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8751D3" w14:textId="393C61B4" w:rsidR="00DB61FA" w:rsidRPr="00DB61FA" w:rsidRDefault="003D11FD" w:rsidP="00DB61FA">
      <w:pPr>
        <w:pStyle w:val="NoSpacing"/>
        <w:rPr>
          <w:b/>
          <w:bCs/>
          <w:sz w:val="28"/>
          <w:szCs w:val="28"/>
        </w:rPr>
      </w:pPr>
      <w:r w:rsidRPr="00DB61FA">
        <w:rPr>
          <w:b/>
          <w:bCs/>
          <w:noProof/>
          <w:sz w:val="28"/>
          <w:szCs w:val="28"/>
        </w:rPr>
        <mc:AlternateContent>
          <mc:Choice Requires="wps">
            <w:drawing>
              <wp:anchor distT="0" distB="0" distL="114300" distR="114300" simplePos="0" relativeHeight="251660288" behindDoc="0" locked="0" layoutInCell="1" allowOverlap="1" wp14:anchorId="1C7BCC7E" wp14:editId="00384741">
                <wp:simplePos x="0" y="0"/>
                <wp:positionH relativeFrom="margin">
                  <wp:posOffset>3409720</wp:posOffset>
                </wp:positionH>
                <wp:positionV relativeFrom="paragraph">
                  <wp:posOffset>16524</wp:posOffset>
                </wp:positionV>
                <wp:extent cx="3425634" cy="2368627"/>
                <wp:effectExtent l="0" t="0" r="22860" b="12700"/>
                <wp:wrapNone/>
                <wp:docPr id="1644627266" name="Text Box 3"/>
                <wp:cNvGraphicFramePr/>
                <a:graphic xmlns:a="http://schemas.openxmlformats.org/drawingml/2006/main">
                  <a:graphicData uri="http://schemas.microsoft.com/office/word/2010/wordprocessingShape">
                    <wps:wsp>
                      <wps:cNvSpPr txBox="1"/>
                      <wps:spPr>
                        <a:xfrm>
                          <a:off x="0" y="0"/>
                          <a:ext cx="3425634" cy="2368627"/>
                        </a:xfrm>
                        <a:prstGeom prst="rect">
                          <a:avLst/>
                        </a:prstGeom>
                        <a:solidFill>
                          <a:schemeClr val="lt1"/>
                        </a:solidFill>
                        <a:ln w="6350">
                          <a:solidFill>
                            <a:prstClr val="black"/>
                          </a:solidFill>
                        </a:ln>
                      </wps:spPr>
                      <wps:txbx>
                        <w:txbxContent>
                          <w:p w14:paraId="68D1D76D" w14:textId="77777777" w:rsidR="009C5408" w:rsidRPr="006B37E2" w:rsidRDefault="009C5408" w:rsidP="009C5408">
                            <w:pPr>
                              <w:pStyle w:val="NoSpacing"/>
                              <w:rPr>
                                <w:b/>
                                <w:bCs/>
                                <w:sz w:val="24"/>
                                <w:szCs w:val="24"/>
                              </w:rPr>
                            </w:pPr>
                            <w:r w:rsidRPr="006B37E2">
                              <w:rPr>
                                <w:b/>
                                <w:bCs/>
                                <w:sz w:val="24"/>
                                <w:szCs w:val="24"/>
                              </w:rPr>
                              <w:t xml:space="preserve">Product Details </w:t>
                            </w:r>
                          </w:p>
                          <w:p w14:paraId="55425633" w14:textId="319F8743" w:rsidR="009C5408" w:rsidRPr="009C5408" w:rsidRDefault="009C5408" w:rsidP="009C5408">
                            <w:pPr>
                              <w:pStyle w:val="NoSpacing"/>
                            </w:pPr>
                            <w:r w:rsidRPr="009C5408">
                              <w:t xml:space="preserve">The UltraSafe System filters </w:t>
                            </w:r>
                            <w:r w:rsidR="006B37E2">
                              <w:t>use a proprietary patented</w:t>
                            </w:r>
                            <w:r w:rsidRPr="009C5408">
                              <w:t xml:space="preserve"> electro-positive filter media that rapidly adsorbs particles, as small as a few nanometers. </w:t>
                            </w:r>
                          </w:p>
                          <w:p w14:paraId="3B5678EC" w14:textId="77777777" w:rsidR="006B37E2" w:rsidRPr="009C5408" w:rsidRDefault="006B37E2" w:rsidP="006B37E2">
                            <w:pPr>
                              <w:pStyle w:val="NoSpacing"/>
                              <w:numPr>
                                <w:ilvl w:val="1"/>
                                <w:numId w:val="1"/>
                              </w:numPr>
                            </w:pPr>
                            <w:r>
                              <w:t>A</w:t>
                            </w:r>
                            <w:r w:rsidRPr="009C5408">
                              <w:t>dvanced Ultra Filtration</w:t>
                            </w:r>
                          </w:p>
                          <w:p w14:paraId="7F69C17C" w14:textId="77777777" w:rsidR="006B37E2" w:rsidRPr="009C5408" w:rsidRDefault="006B37E2" w:rsidP="006B37E2">
                            <w:pPr>
                              <w:pStyle w:val="NoSpacing"/>
                              <w:numPr>
                                <w:ilvl w:val="1"/>
                                <w:numId w:val="1"/>
                              </w:numPr>
                            </w:pPr>
                            <w:r w:rsidRPr="009C5408">
                              <w:t>Great tasting water</w:t>
                            </w:r>
                          </w:p>
                          <w:p w14:paraId="1730A464" w14:textId="2FC02E3C" w:rsidR="006B37E2" w:rsidRPr="009C5408" w:rsidRDefault="006B37E2" w:rsidP="006B37E2">
                            <w:pPr>
                              <w:pStyle w:val="NoSpacing"/>
                              <w:numPr>
                                <w:ilvl w:val="1"/>
                                <w:numId w:val="1"/>
                              </w:numPr>
                            </w:pPr>
                            <w:r w:rsidRPr="009C5408">
                              <w:t>NSF certified, 42, 53, 61</w:t>
                            </w:r>
                            <w:r w:rsidR="0054220E">
                              <w:t>, 372</w:t>
                            </w:r>
                          </w:p>
                          <w:p w14:paraId="401F4AFF" w14:textId="77777777" w:rsidR="006B37E2" w:rsidRPr="009C5408" w:rsidRDefault="006B37E2" w:rsidP="006B37E2">
                            <w:pPr>
                              <w:pStyle w:val="NoSpacing"/>
                              <w:numPr>
                                <w:ilvl w:val="1"/>
                                <w:numId w:val="1"/>
                              </w:numPr>
                            </w:pPr>
                            <w:r w:rsidRPr="009C5408">
                              <w:t>No Chemicals</w:t>
                            </w:r>
                          </w:p>
                          <w:p w14:paraId="0B8CFB19" w14:textId="77777777" w:rsidR="006B37E2" w:rsidRPr="009C5408" w:rsidRDefault="006B37E2" w:rsidP="006B37E2">
                            <w:pPr>
                              <w:pStyle w:val="NoSpacing"/>
                              <w:numPr>
                                <w:ilvl w:val="1"/>
                                <w:numId w:val="1"/>
                              </w:numPr>
                            </w:pPr>
                            <w:r w:rsidRPr="009C5408">
                              <w:t>Large capacity filters</w:t>
                            </w:r>
                          </w:p>
                          <w:p w14:paraId="3A89951F" w14:textId="77777777" w:rsidR="006B37E2" w:rsidRPr="009C5408" w:rsidRDefault="006B37E2" w:rsidP="006B37E2">
                            <w:pPr>
                              <w:pStyle w:val="NoSpacing"/>
                              <w:numPr>
                                <w:ilvl w:val="1"/>
                                <w:numId w:val="1"/>
                              </w:numPr>
                            </w:pPr>
                            <w:r w:rsidRPr="009C5408">
                              <w:t>Annual change out in most applications</w:t>
                            </w:r>
                          </w:p>
                          <w:p w14:paraId="4B2A9217" w14:textId="77777777" w:rsidR="006B37E2" w:rsidRPr="009C5408" w:rsidRDefault="006B37E2" w:rsidP="006B37E2">
                            <w:pPr>
                              <w:pStyle w:val="NoSpacing"/>
                              <w:numPr>
                                <w:ilvl w:val="1"/>
                                <w:numId w:val="1"/>
                              </w:numPr>
                            </w:pPr>
                            <w:r w:rsidRPr="009C5408">
                              <w:t>Water softening (Optional on request)</w:t>
                            </w:r>
                          </w:p>
                          <w:p w14:paraId="3B334F4D" w14:textId="77777777" w:rsidR="006B37E2" w:rsidRPr="009C5408" w:rsidRDefault="006B37E2" w:rsidP="006B37E2">
                            <w:pPr>
                              <w:pStyle w:val="NoSpacing"/>
                              <w:numPr>
                                <w:ilvl w:val="1"/>
                                <w:numId w:val="1"/>
                              </w:numPr>
                            </w:pPr>
                            <w:r w:rsidRPr="009C5408">
                              <w:t>Low cost to maintain</w:t>
                            </w:r>
                          </w:p>
                          <w:p w14:paraId="3A7619BC" w14:textId="77777777" w:rsidR="006B37E2" w:rsidRPr="009C5408" w:rsidRDefault="006B37E2" w:rsidP="006B37E2">
                            <w:pPr>
                              <w:pStyle w:val="NoSpacing"/>
                              <w:numPr>
                                <w:ilvl w:val="1"/>
                                <w:numId w:val="1"/>
                              </w:numPr>
                            </w:pPr>
                            <w:r w:rsidRPr="009C5408">
                              <w:t>Easy to maintain</w:t>
                            </w:r>
                          </w:p>
                          <w:p w14:paraId="0D8083CA" w14:textId="77777777" w:rsidR="009C5408" w:rsidRDefault="009C5408" w:rsidP="009C540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7BCC7E" id="_x0000_t202" coordsize="21600,21600" o:spt="202" path="m,l,21600r21600,l21600,xe">
                <v:stroke joinstyle="miter"/>
                <v:path gradientshapeok="t" o:connecttype="rect"/>
              </v:shapetype>
              <v:shape id="Text Box 3" o:spid="_x0000_s1026" type="#_x0000_t202" style="position:absolute;margin-left:268.5pt;margin-top:1.3pt;width:269.75pt;height:186.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" fillcolor="white [3201]" strokeweight=".5pt">
                <v:textbox>
                  <w:txbxContent>
                    <w:p w14:paraId="68D1D76D" w14:textId="77777777" w:rsidR="009C5408" w:rsidRPr="006B37E2" w:rsidRDefault="009C5408" w:rsidP="009C5408">
                      <w:pPr>
                        <w:pStyle w:val="NoSpacing"/>
                        <w:rPr>
                          <w:b/>
                          <w:bCs/>
                          <w:sz w:val="24"/>
                          <w:szCs w:val="24"/>
                        </w:rPr>
                      </w:pPr>
                      <w:r w:rsidRPr="006B37E2">
                        <w:rPr>
                          <w:b/>
                          <w:bCs/>
                          <w:sz w:val="24"/>
                          <w:szCs w:val="24"/>
                        </w:rPr>
                        <w:t xml:space="preserve">Product Details </w:t>
                      </w:r>
                    </w:p>
                    <w:p w14:paraId="55425633" w14:textId="319F8743" w:rsidR="009C5408" w:rsidRPr="009C5408" w:rsidRDefault="009C5408" w:rsidP="009C5408">
                      <w:pPr>
                        <w:pStyle w:val="NoSpacing"/>
                      </w:pPr>
                      <w:r w:rsidRPr="009C5408">
                        <w:t xml:space="preserve">The </w:t>
                      </w:r>
                      <w:proofErr w:type="spellStart"/>
                      <w:r w:rsidRPr="009C5408">
                        <w:t>UltraSafe</w:t>
                      </w:r>
                      <w:proofErr w:type="spellEnd"/>
                      <w:r w:rsidRPr="009C5408">
                        <w:t xml:space="preserve"> System filters </w:t>
                      </w:r>
                      <w:r w:rsidR="006B37E2">
                        <w:t>use a proprietary patented</w:t>
                      </w:r>
                      <w:r w:rsidRPr="009C5408">
                        <w:t xml:space="preserve"> electro-positive filter media that rapidly adsorbs particles, as small as a few nanometers. </w:t>
                      </w:r>
                    </w:p>
                    <w:p w14:paraId="3B5678EC" w14:textId="77777777" w:rsidR="006B37E2" w:rsidRPr="009C5408" w:rsidRDefault="006B37E2" w:rsidP="006B37E2">
                      <w:pPr>
                        <w:pStyle w:val="NoSpacing"/>
                        <w:numPr>
                          <w:ilvl w:val="1"/>
                          <w:numId w:val="1"/>
                        </w:numPr>
                      </w:pPr>
                      <w:r>
                        <w:t>A</w:t>
                      </w:r>
                      <w:r w:rsidRPr="009C5408">
                        <w:t>dvanced Ultra Filtration</w:t>
                      </w:r>
                    </w:p>
                    <w:p w14:paraId="7F69C17C" w14:textId="77777777" w:rsidR="006B37E2" w:rsidRPr="009C5408" w:rsidRDefault="006B37E2" w:rsidP="006B37E2">
                      <w:pPr>
                        <w:pStyle w:val="NoSpacing"/>
                        <w:numPr>
                          <w:ilvl w:val="1"/>
                          <w:numId w:val="1"/>
                        </w:numPr>
                      </w:pPr>
                      <w:r w:rsidRPr="009C5408">
                        <w:t>Great tasting water</w:t>
                      </w:r>
                    </w:p>
                    <w:p w14:paraId="1730A464" w14:textId="2FC02E3C" w:rsidR="006B37E2" w:rsidRPr="009C5408" w:rsidRDefault="006B37E2" w:rsidP="006B37E2">
                      <w:pPr>
                        <w:pStyle w:val="NoSpacing"/>
                        <w:numPr>
                          <w:ilvl w:val="1"/>
                          <w:numId w:val="1"/>
                        </w:numPr>
                      </w:pPr>
                      <w:r w:rsidRPr="009C5408">
                        <w:t>NSF certified, 42, 53, 61</w:t>
                      </w:r>
                      <w:r w:rsidR="0054220E">
                        <w:t>, 372</w:t>
                      </w:r>
                    </w:p>
                    <w:p w14:paraId="401F4AFF" w14:textId="77777777" w:rsidR="006B37E2" w:rsidRPr="009C5408" w:rsidRDefault="006B37E2" w:rsidP="006B37E2">
                      <w:pPr>
                        <w:pStyle w:val="NoSpacing"/>
                        <w:numPr>
                          <w:ilvl w:val="1"/>
                          <w:numId w:val="1"/>
                        </w:numPr>
                      </w:pPr>
                      <w:r w:rsidRPr="009C5408">
                        <w:t>No Chemicals</w:t>
                      </w:r>
                    </w:p>
                    <w:p w14:paraId="0B8CFB19" w14:textId="77777777" w:rsidR="006B37E2" w:rsidRPr="009C5408" w:rsidRDefault="006B37E2" w:rsidP="006B37E2">
                      <w:pPr>
                        <w:pStyle w:val="NoSpacing"/>
                        <w:numPr>
                          <w:ilvl w:val="1"/>
                          <w:numId w:val="1"/>
                        </w:numPr>
                      </w:pPr>
                      <w:r w:rsidRPr="009C5408">
                        <w:t>Large capacity filters</w:t>
                      </w:r>
                    </w:p>
                    <w:p w14:paraId="3A89951F" w14:textId="77777777" w:rsidR="006B37E2" w:rsidRPr="009C5408" w:rsidRDefault="006B37E2" w:rsidP="006B37E2">
                      <w:pPr>
                        <w:pStyle w:val="NoSpacing"/>
                        <w:numPr>
                          <w:ilvl w:val="1"/>
                          <w:numId w:val="1"/>
                        </w:numPr>
                      </w:pPr>
                      <w:r w:rsidRPr="009C5408">
                        <w:t>Annual change out in most applications</w:t>
                      </w:r>
                    </w:p>
                    <w:p w14:paraId="4B2A9217" w14:textId="77777777" w:rsidR="006B37E2" w:rsidRPr="009C5408" w:rsidRDefault="006B37E2" w:rsidP="006B37E2">
                      <w:pPr>
                        <w:pStyle w:val="NoSpacing"/>
                        <w:numPr>
                          <w:ilvl w:val="1"/>
                          <w:numId w:val="1"/>
                        </w:numPr>
                      </w:pPr>
                      <w:r w:rsidRPr="009C5408">
                        <w:t>Water softening (Optional on request)</w:t>
                      </w:r>
                    </w:p>
                    <w:p w14:paraId="3B334F4D" w14:textId="77777777" w:rsidR="006B37E2" w:rsidRPr="009C5408" w:rsidRDefault="006B37E2" w:rsidP="006B37E2">
                      <w:pPr>
                        <w:pStyle w:val="NoSpacing"/>
                        <w:numPr>
                          <w:ilvl w:val="1"/>
                          <w:numId w:val="1"/>
                        </w:numPr>
                      </w:pPr>
                      <w:r w:rsidRPr="009C5408">
                        <w:t>Low cost to maintain</w:t>
                      </w:r>
                    </w:p>
                    <w:p w14:paraId="3A7619BC" w14:textId="77777777" w:rsidR="006B37E2" w:rsidRPr="009C5408" w:rsidRDefault="006B37E2" w:rsidP="006B37E2">
                      <w:pPr>
                        <w:pStyle w:val="NoSpacing"/>
                        <w:numPr>
                          <w:ilvl w:val="1"/>
                          <w:numId w:val="1"/>
                        </w:numPr>
                      </w:pPr>
                      <w:r w:rsidRPr="009C5408">
                        <w:t>Easy to maintain</w:t>
                      </w:r>
                    </w:p>
                    <w:p w14:paraId="0D8083CA" w14:textId="77777777" w:rsidR="009C5408" w:rsidRDefault="009C5408" w:rsidP="009C5408"/>
                  </w:txbxContent>
                </v:textbox>
                <w10:wrap anchorx="margin"/>
              </v:shape>
            </w:pict>
          </mc:Fallback>
        </mc:AlternateContent>
      </w:r>
      <w:r w:rsidR="00DB61FA">
        <w:rPr>
          <w:b/>
          <w:bCs/>
          <w:sz w:val="28"/>
          <w:szCs w:val="28"/>
        </w:rPr>
        <w:t xml:space="preserve">         </w:t>
      </w:r>
      <w:r w:rsidR="00DB61FA" w:rsidRPr="00DB61FA">
        <w:rPr>
          <w:b/>
          <w:bCs/>
          <w:sz w:val="28"/>
          <w:szCs w:val="28"/>
        </w:rPr>
        <w:t>Whole Home System</w:t>
      </w:r>
    </w:p>
    <w:p w14:paraId="659CF978" w14:textId="3A11E693" w:rsidR="00420BF2" w:rsidRDefault="006D2E19" w:rsidP="000659B5">
      <w:pPr>
        <w:pStyle w:val="NoSpacing"/>
      </w:pPr>
      <w:r>
        <w:rPr>
          <w:noProof/>
        </w:rPr>
        <mc:AlternateContent>
          <mc:Choice Requires="wps">
            <w:drawing>
              <wp:anchor distT="0" distB="0" distL="114300" distR="114300" simplePos="0" relativeHeight="251668480" behindDoc="0" locked="0" layoutInCell="1" allowOverlap="1" wp14:anchorId="4EE78160" wp14:editId="16BB8F63">
                <wp:simplePos x="0" y="0"/>
                <wp:positionH relativeFrom="column">
                  <wp:posOffset>1930477</wp:posOffset>
                </wp:positionH>
                <wp:positionV relativeFrom="paragraph">
                  <wp:posOffset>203996</wp:posOffset>
                </wp:positionV>
                <wp:extent cx="1398905" cy="1556362"/>
                <wp:effectExtent l="19050" t="19050" r="29845" b="44450"/>
                <wp:wrapNone/>
                <wp:docPr id="2027854599" name="Text Box 9"/>
                <wp:cNvGraphicFramePr/>
                <a:graphic xmlns:a="http://schemas.openxmlformats.org/drawingml/2006/main">
                  <a:graphicData uri="http://schemas.microsoft.com/office/word/2010/wordprocessingShape">
                    <wps:wsp>
                      <wps:cNvSpPr txBox="1"/>
                      <wps:spPr>
                        <a:xfrm>
                          <a:off x="0" y="0"/>
                          <a:ext cx="1398905" cy="1556362"/>
                        </a:xfrm>
                        <a:prstGeom prst="rect">
                          <a:avLst/>
                        </a:prstGeom>
                        <a:solidFill>
                          <a:schemeClr val="lt1"/>
                        </a:solidFill>
                        <a:ln w="57150">
                          <a:solidFill>
                            <a:srgbClr val="0070C0"/>
                          </a:solidFill>
                        </a:ln>
                      </wps:spPr>
                      <wps:txbx>
                        <w:txbxContent>
                          <w:p w14:paraId="06B34E30" w14:textId="77777777" w:rsidR="00DB61FA" w:rsidRPr="00E10899" w:rsidRDefault="00DB61FA" w:rsidP="00DB61FA">
                            <w:pPr>
                              <w:pStyle w:val="NoSpacing"/>
                              <w:rPr>
                                <w:b/>
                                <w:bCs/>
                                <w:sz w:val="24"/>
                                <w:szCs w:val="24"/>
                              </w:rPr>
                            </w:pPr>
                            <w:r w:rsidRPr="00E10899">
                              <w:rPr>
                                <w:b/>
                                <w:bCs/>
                                <w:sz w:val="24"/>
                                <w:szCs w:val="24"/>
                              </w:rPr>
                              <w:t>Package Includes:</w:t>
                            </w:r>
                          </w:p>
                          <w:p w14:paraId="2526FC02" w14:textId="691EE177" w:rsidR="00DB61FA" w:rsidRDefault="00DB61FA" w:rsidP="009D4DF7">
                            <w:pPr>
                              <w:pStyle w:val="NoSpacing"/>
                              <w:rPr>
                                <w:sz w:val="20"/>
                                <w:szCs w:val="20"/>
                              </w:rPr>
                            </w:pPr>
                            <w:r>
                              <w:rPr>
                                <w:sz w:val="20"/>
                                <w:szCs w:val="20"/>
                              </w:rPr>
                              <w:t>Whole Home Unit – (1)</w:t>
                            </w:r>
                          </w:p>
                          <w:p w14:paraId="395BE158" w14:textId="77777777" w:rsidR="00DB61FA" w:rsidRDefault="00DB61FA" w:rsidP="009D4DF7">
                            <w:pPr>
                              <w:pStyle w:val="NoSpacing"/>
                              <w:rPr>
                                <w:sz w:val="20"/>
                                <w:szCs w:val="20"/>
                              </w:rPr>
                            </w:pPr>
                            <w:r w:rsidRPr="00DB61FA">
                              <w:rPr>
                                <w:sz w:val="20"/>
                                <w:szCs w:val="20"/>
                              </w:rPr>
                              <w:t>UnderSink Units – (2)</w:t>
                            </w:r>
                          </w:p>
                          <w:p w14:paraId="39E74530" w14:textId="7979310E" w:rsidR="00DB61FA" w:rsidRDefault="00DB61FA" w:rsidP="009D4DF7">
                            <w:pPr>
                              <w:pStyle w:val="NoSpacing"/>
                              <w:rPr>
                                <w:sz w:val="20"/>
                                <w:szCs w:val="20"/>
                              </w:rPr>
                            </w:pPr>
                            <w:r w:rsidRPr="00DB61FA">
                              <w:rPr>
                                <w:sz w:val="20"/>
                                <w:szCs w:val="20"/>
                              </w:rPr>
                              <w:t>Shower Unit – (1)</w:t>
                            </w:r>
                          </w:p>
                          <w:p w14:paraId="0A60EBDE" w14:textId="77777777" w:rsidR="009D4DF7" w:rsidRDefault="009D4DF7" w:rsidP="009D4DF7">
                            <w:pPr>
                              <w:pStyle w:val="NoSpacing"/>
                              <w:rPr>
                                <w:sz w:val="20"/>
                                <w:szCs w:val="20"/>
                              </w:rPr>
                            </w:pPr>
                          </w:p>
                          <w:p w14:paraId="53CAD3B7" w14:textId="77777777" w:rsidR="009D4DF7" w:rsidRPr="009D4DF7" w:rsidRDefault="009D4DF7" w:rsidP="009D4DF7">
                            <w:pPr>
                              <w:pStyle w:val="NoSpacing"/>
                              <w:rPr>
                                <w:b/>
                                <w:bCs/>
                                <w:sz w:val="20"/>
                                <w:szCs w:val="20"/>
                              </w:rPr>
                            </w:pPr>
                            <w:r w:rsidRPr="009D4DF7">
                              <w:rPr>
                                <w:b/>
                                <w:bCs/>
                                <w:sz w:val="20"/>
                                <w:szCs w:val="20"/>
                              </w:rPr>
                              <w:t xml:space="preserve">Have </w:t>
                            </w:r>
                            <w:r w:rsidR="00E10899" w:rsidRPr="009D4DF7">
                              <w:rPr>
                                <w:b/>
                                <w:bCs/>
                                <w:sz w:val="20"/>
                                <w:szCs w:val="20"/>
                              </w:rPr>
                              <w:t xml:space="preserve">more?  </w:t>
                            </w:r>
                          </w:p>
                          <w:p w14:paraId="030B5DD2" w14:textId="080BE911" w:rsidR="00E10899" w:rsidRDefault="009D4DF7" w:rsidP="009D4DF7">
                            <w:pPr>
                              <w:pStyle w:val="NoSpacing"/>
                              <w:rPr>
                                <w:sz w:val="20"/>
                                <w:szCs w:val="20"/>
                              </w:rPr>
                            </w:pPr>
                            <w:r>
                              <w:rPr>
                                <w:sz w:val="20"/>
                                <w:szCs w:val="20"/>
                              </w:rPr>
                              <w:t>…</w:t>
                            </w:r>
                            <w:r w:rsidR="00E10899">
                              <w:rPr>
                                <w:sz w:val="20"/>
                                <w:szCs w:val="20"/>
                              </w:rPr>
                              <w:t xml:space="preserve">Add them to the </w:t>
                            </w:r>
                            <w:r>
                              <w:rPr>
                                <w:sz w:val="20"/>
                                <w:szCs w:val="20"/>
                              </w:rPr>
                              <w:t xml:space="preserve"> order.</w:t>
                            </w:r>
                          </w:p>
                          <w:p w14:paraId="14F915EF" w14:textId="7B2B49B3" w:rsidR="00DB61FA" w:rsidRPr="00DB61FA" w:rsidRDefault="00DB61FA" w:rsidP="00E10899">
                            <w:pPr>
                              <w:pStyle w:val="NoSpacing"/>
                              <w:ind w:left="720"/>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EE78160" id="_x0000_t202" coordsize="21600,21600" o:spt="202" path="m,l,21600r21600,l21600,xe">
                <v:stroke joinstyle="miter"/>
                <v:path gradientshapeok="t" o:connecttype="rect"/>
              </v:shapetype>
              <v:shape id="Text Box 9" o:spid="_x0000_s1027" type="#_x0000_t202" style="position:absolute;margin-left:152pt;margin-top:16.05pt;width:110.15pt;height:122.5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" fillcolor="white [3201]" strokecolor="#0070c0" strokeweight="4.5pt">
                <v:textbox>
                  <w:txbxContent>
                    <w:p w14:paraId="06B34E30" w14:textId="77777777" w:rsidR="00DB61FA" w:rsidRPr="00E10899" w:rsidRDefault="00DB61FA" w:rsidP="00DB61FA">
                      <w:pPr>
                        <w:pStyle w:val="NoSpacing"/>
                        <w:rPr>
                          <w:b/>
                          <w:bCs/>
                          <w:sz w:val="24"/>
                          <w:szCs w:val="24"/>
                        </w:rPr>
                      </w:pPr>
                      <w:r w:rsidRPr="00E10899">
                        <w:rPr>
                          <w:b/>
                          <w:bCs/>
                          <w:sz w:val="24"/>
                          <w:szCs w:val="24"/>
                        </w:rPr>
                        <w:t>Package Includes:</w:t>
                      </w:r>
                    </w:p>
                    <w:p w14:paraId="2526FC02" w14:textId="691EE177" w:rsidR="00DB61FA" w:rsidRDefault="00DB61FA" w:rsidP="009D4DF7">
                      <w:pPr>
                        <w:pStyle w:val="NoSpacing"/>
                        <w:rPr>
                          <w:sz w:val="20"/>
                          <w:szCs w:val="20"/>
                        </w:rPr>
                      </w:pPr>
                      <w:r>
                        <w:rPr>
                          <w:sz w:val="20"/>
                          <w:szCs w:val="20"/>
                        </w:rPr>
                        <w:t>Whole Home Unit – (1)</w:t>
                      </w:r>
                    </w:p>
                    <w:p w14:paraId="395BE158" w14:textId="77777777" w:rsidR="00DB61FA" w:rsidRDefault="00DB61FA" w:rsidP="009D4DF7">
                      <w:pPr>
                        <w:pStyle w:val="NoSpacing"/>
                        <w:rPr>
                          <w:sz w:val="20"/>
                          <w:szCs w:val="20"/>
                        </w:rPr>
                      </w:pPr>
                      <w:r w:rsidRPr="00DB61FA">
                        <w:rPr>
                          <w:sz w:val="20"/>
                          <w:szCs w:val="20"/>
                        </w:rPr>
                        <w:t>UnderSink Units – (2)</w:t>
                      </w:r>
                    </w:p>
                    <w:p w14:paraId="39E74530" w14:textId="7979310E" w:rsidR="00DB61FA" w:rsidRDefault="00DB61FA" w:rsidP="009D4DF7">
                      <w:pPr>
                        <w:pStyle w:val="NoSpacing"/>
                        <w:rPr>
                          <w:sz w:val="20"/>
                          <w:szCs w:val="20"/>
                        </w:rPr>
                      </w:pPr>
                      <w:r w:rsidRPr="00DB61FA">
                        <w:rPr>
                          <w:sz w:val="20"/>
                          <w:szCs w:val="20"/>
                        </w:rPr>
                        <w:t>Shower Unit – (1)</w:t>
                      </w:r>
                    </w:p>
                    <w:p w14:paraId="0A60EBDE" w14:textId="77777777" w:rsidR="009D4DF7" w:rsidRDefault="009D4DF7" w:rsidP="009D4DF7">
                      <w:pPr>
                        <w:pStyle w:val="NoSpacing"/>
                        <w:rPr>
                          <w:sz w:val="20"/>
                          <w:szCs w:val="20"/>
                        </w:rPr>
                      </w:pPr>
                    </w:p>
                    <w:p w14:paraId="53CAD3B7" w14:textId="77777777" w:rsidR="009D4DF7" w:rsidRPr="009D4DF7" w:rsidRDefault="009D4DF7" w:rsidP="009D4DF7">
                      <w:pPr>
                        <w:pStyle w:val="NoSpacing"/>
                        <w:rPr>
                          <w:b/>
                          <w:bCs/>
                          <w:sz w:val="20"/>
                          <w:szCs w:val="20"/>
                        </w:rPr>
                      </w:pPr>
                      <w:r w:rsidRPr="009D4DF7">
                        <w:rPr>
                          <w:b/>
                          <w:bCs/>
                          <w:sz w:val="20"/>
                          <w:szCs w:val="20"/>
                        </w:rPr>
                        <w:t xml:space="preserve">Have </w:t>
                      </w:r>
                      <w:r w:rsidR="00E10899" w:rsidRPr="009D4DF7">
                        <w:rPr>
                          <w:b/>
                          <w:bCs/>
                          <w:sz w:val="20"/>
                          <w:szCs w:val="20"/>
                        </w:rPr>
                        <w:t xml:space="preserve">more?  </w:t>
                      </w:r>
                    </w:p>
                    <w:p w14:paraId="030B5DD2" w14:textId="080BE911" w:rsidR="00E10899" w:rsidRDefault="009D4DF7" w:rsidP="009D4DF7">
                      <w:pPr>
                        <w:pStyle w:val="NoSpacing"/>
                        <w:rPr>
                          <w:sz w:val="20"/>
                          <w:szCs w:val="20"/>
                        </w:rPr>
                      </w:pPr>
                      <w:r>
                        <w:rPr>
                          <w:sz w:val="20"/>
                          <w:szCs w:val="20"/>
                        </w:rPr>
                        <w:t>…</w:t>
                      </w:r>
                      <w:r w:rsidR="00E10899">
                        <w:rPr>
                          <w:sz w:val="20"/>
                          <w:szCs w:val="20"/>
                        </w:rPr>
                        <w:t xml:space="preserve">Add them to the </w:t>
                      </w:r>
                      <w:r>
                        <w:rPr>
                          <w:sz w:val="20"/>
                          <w:szCs w:val="20"/>
                        </w:rPr>
                        <w:t xml:space="preserve"> order.</w:t>
                      </w:r>
                    </w:p>
                    <w:p w14:paraId="14F915EF" w14:textId="7B2B49B3" w:rsidR="00DB61FA" w:rsidRPr="00DB61FA" w:rsidRDefault="00DB61FA" w:rsidP="00E10899">
                      <w:pPr>
                        <w:pStyle w:val="NoSpacing"/>
                        <w:ind w:left="720"/>
                        <w:rPr>
                          <w:sz w:val="20"/>
                          <w:szCs w:val="20"/>
                        </w:rPr>
                      </w:pPr>
                    </w:p>
                  </w:txbxContent>
                </v:textbox>
              </v:shape>
            </w:pict>
          </mc:Fallback>
        </mc:AlternateContent>
      </w:r>
      <w:r w:rsidRPr="00DB61FA">
        <w:rPr>
          <w:b/>
          <w:bCs/>
          <w:noProof/>
          <w:sz w:val="28"/>
          <w:szCs w:val="28"/>
        </w:rPr>
        <mc:AlternateContent>
          <mc:Choice Requires="wps">
            <w:drawing>
              <wp:anchor distT="0" distB="0" distL="114300" distR="114300" simplePos="0" relativeHeight="251663360" behindDoc="0" locked="0" layoutInCell="1" allowOverlap="1" wp14:anchorId="58F75E79" wp14:editId="7559F8E3">
                <wp:simplePos x="0" y="0"/>
                <wp:positionH relativeFrom="margin">
                  <wp:align>right</wp:align>
                </wp:positionH>
                <wp:positionV relativeFrom="paragraph">
                  <wp:posOffset>2145947</wp:posOffset>
                </wp:positionV>
                <wp:extent cx="3425825" cy="4461831"/>
                <wp:effectExtent l="0" t="0" r="22225" b="15240"/>
                <wp:wrapNone/>
                <wp:docPr id="1592936815" name="Text Box 6"/>
                <wp:cNvGraphicFramePr/>
                <a:graphic xmlns:a="http://schemas.openxmlformats.org/drawingml/2006/main">
                  <a:graphicData uri="http://schemas.microsoft.com/office/word/2010/wordprocessingShape">
                    <wps:wsp>
                      <wps:cNvSpPr txBox="1"/>
                      <wps:spPr>
                        <a:xfrm>
                          <a:off x="0" y="0"/>
                          <a:ext cx="3425825" cy="4461831"/>
                        </a:xfrm>
                        <a:prstGeom prst="rect">
                          <a:avLst/>
                        </a:prstGeom>
                        <a:solidFill>
                          <a:schemeClr val="lt1"/>
                        </a:solidFill>
                        <a:ln w="6350">
                          <a:solidFill>
                            <a:prstClr val="black"/>
                          </a:solidFill>
                        </a:ln>
                      </wps:spPr>
                      <wps:txbx>
                        <w:txbxContent>
                          <w:p w14:paraId="3C0779CF" w14:textId="75C1DE9F" w:rsidR="00265918" w:rsidRDefault="008A0980" w:rsidP="006B37E2">
                            <w:pPr>
                              <w:jc w:val="center"/>
                            </w:pPr>
                            <w:r>
                              <w:rPr>
                                <w:noProof/>
                              </w:rPr>
                              <w:drawing>
                                <wp:inline distT="0" distB="0" distL="0" distR="0" wp14:anchorId="298670F9" wp14:editId="7A7D7F2C">
                                  <wp:extent cx="3236595" cy="2715895"/>
                                  <wp:effectExtent l="0" t="0" r="1905" b="8255"/>
                                  <wp:docPr id="4001582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158280" name=""/>
                                          <pic:cNvPicPr/>
                                        </pic:nvPicPr>
                                        <pic:blipFill>
                                          <a:blip r:embed="rId7"/>
                                          <a:stretch>
                                            <a:fillRect/>
                                          </a:stretch>
                                        </pic:blipFill>
                                        <pic:spPr>
                                          <a:xfrm>
                                            <a:off x="0" y="0"/>
                                            <a:ext cx="3236595" cy="2715895"/>
                                          </a:xfrm>
                                          <a:prstGeom prst="rect">
                                            <a:avLst/>
                                          </a:prstGeom>
                                        </pic:spPr>
                                      </pic:pic>
                                    </a:graphicData>
                                  </a:graphic>
                                </wp:inline>
                              </w:drawing>
                            </w:r>
                          </w:p>
                          <w:p w14:paraId="58604B27" w14:textId="7BC9CDAE" w:rsidR="0047156C" w:rsidRDefault="0047156C" w:rsidP="006B37E2">
                            <w:pPr>
                              <w:jc w:val="center"/>
                            </w:pPr>
                            <w:r>
                              <w:rPr>
                                <w:noProof/>
                              </w:rPr>
                              <w:drawing>
                                <wp:inline distT="0" distB="0" distL="0" distR="0" wp14:anchorId="07E4982E" wp14:editId="62E9C6F5">
                                  <wp:extent cx="3235798" cy="1311007"/>
                                  <wp:effectExtent l="0" t="0" r="3175" b="3810"/>
                                  <wp:docPr id="18919600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1500495" name=""/>
                                          <pic:cNvPicPr/>
                                        </pic:nvPicPr>
                                        <pic:blipFill>
                                          <a:blip r:embed="rId8"/>
                                          <a:stretch>
                                            <a:fillRect/>
                                          </a:stretch>
                                        </pic:blipFill>
                                        <pic:spPr>
                                          <a:xfrm>
                                            <a:off x="0" y="0"/>
                                            <a:ext cx="3259208" cy="1320492"/>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8F75E79" id="Text Box 6" o:spid="_x0000_s1028" type="#_x0000_t202" style="position:absolute;margin-left:218.55pt;margin-top:168.95pt;width:269.75pt;height:351.35pt;z-index:251663360;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" fillcolor="white [3201]" strokeweight=".5pt">
                <v:textbox>
                  <w:txbxContent>
                    <w:p w14:paraId="3C0779CF" w14:textId="75C1DE9F" w:rsidR="00265918" w:rsidRDefault="008A0980" w:rsidP="006B37E2">
                      <w:pPr>
                        <w:jc w:val="center"/>
                      </w:pPr>
                      <w:r>
                        <w:rPr>
                          <w:noProof/>
                        </w:rPr>
                        <w:drawing>
                          <wp:inline distT="0" distB="0" distL="0" distR="0" wp14:anchorId="298670F9" wp14:editId="7A7D7F2C">
                            <wp:extent cx="3236595" cy="2715895"/>
                            <wp:effectExtent l="0" t="0" r="1905" b="8255"/>
                            <wp:docPr id="4001582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158280" name=""/>
                                    <pic:cNvPicPr/>
                                  </pic:nvPicPr>
                                  <pic:blipFill>
                                    <a:blip r:embed="rId7"/>
                                    <a:stretch>
                                      <a:fillRect/>
                                    </a:stretch>
                                  </pic:blipFill>
                                  <pic:spPr>
                                    <a:xfrm>
                                      <a:off x="0" y="0"/>
                                      <a:ext cx="3236595" cy="2715895"/>
                                    </a:xfrm>
                                    <a:prstGeom prst="rect">
                                      <a:avLst/>
                                    </a:prstGeom>
                                  </pic:spPr>
                                </pic:pic>
                              </a:graphicData>
                            </a:graphic>
                          </wp:inline>
                        </w:drawing>
                      </w:r>
                    </w:p>
                    <w:p w14:paraId="58604B27" w14:textId="7BC9CDAE" w:rsidR="0047156C" w:rsidRDefault="0047156C" w:rsidP="006B37E2">
                      <w:pPr>
                        <w:jc w:val="center"/>
                      </w:pPr>
                      <w:r>
                        <w:rPr>
                          <w:noProof/>
                        </w:rPr>
                        <w:drawing>
                          <wp:inline distT="0" distB="0" distL="0" distR="0" wp14:anchorId="07E4982E" wp14:editId="62E9C6F5">
                            <wp:extent cx="3235798" cy="1311007"/>
                            <wp:effectExtent l="0" t="0" r="3175" b="3810"/>
                            <wp:docPr id="18919600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1500495" name=""/>
                                    <pic:cNvPicPr/>
                                  </pic:nvPicPr>
                                  <pic:blipFill>
                                    <a:blip r:embed="rId8"/>
                                    <a:stretch>
                                      <a:fillRect/>
                                    </a:stretch>
                                  </pic:blipFill>
                                  <pic:spPr>
                                    <a:xfrm>
                                      <a:off x="0" y="0"/>
                                      <a:ext cx="3259208" cy="1320492"/>
                                    </a:xfrm>
                                    <a:prstGeom prst="rect">
                                      <a:avLst/>
                                    </a:prstGeom>
                                  </pic:spPr>
                                </pic:pic>
                              </a:graphicData>
                            </a:graphic>
                          </wp:inline>
                        </w:drawing>
                      </w:r>
                    </w:p>
                  </w:txbxContent>
                </v:textbox>
                <w10:wrap anchorx="margin"/>
              </v:shape>
            </w:pict>
          </mc:Fallback>
        </mc:AlternateContent>
      </w:r>
      <w:r w:rsidR="00861695">
        <w:rPr>
          <w:noProof/>
        </w:rPr>
        <w:drawing>
          <wp:inline distT="0" distB="0" distL="0" distR="0" wp14:anchorId="28B280B4" wp14:editId="19784A4E">
            <wp:extent cx="2078282" cy="2352615"/>
            <wp:effectExtent l="0" t="0" r="0" b="0"/>
            <wp:docPr id="182967987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9679874" name="Picture 1829679874"/>
                    <pic:cNvPicPr/>
                  </pic:nvPicPr>
                  <pic:blipFill>
                    <a:blip r:embed="rId9">
                      <a:extLst>
                        <a:ext uri="{28A0092B-C50C-407E-A947-70E740481C1C}">
                          <a14:useLocalDpi xmlns:a14="http://schemas.microsoft.com/office/drawing/2010/main" val="0"/>
                        </a:ext>
                      </a:extLst>
                    </a:blip>
                    <a:stretch>
                      <a:fillRect/>
                    </a:stretch>
                  </pic:blipFill>
                  <pic:spPr>
                    <a:xfrm>
                      <a:off x="0" y="0"/>
                      <a:ext cx="2078282" cy="2352615"/>
                    </a:xfrm>
                    <a:prstGeom prst="rect">
                      <a:avLst/>
                    </a:prstGeom>
                  </pic:spPr>
                </pic:pic>
              </a:graphicData>
            </a:graphic>
          </wp:inline>
        </w:drawing>
      </w:r>
    </w:p>
    <w:p w14:paraId="7EDF0CE8" w14:textId="31FB5F98" w:rsidR="009C5408" w:rsidRDefault="006C4D2C" w:rsidP="000659B5">
      <w:pPr>
        <w:pStyle w:val="NoSpacing"/>
      </w:pPr>
      <w:r>
        <w:rPr>
          <w:b/>
          <w:bCs/>
          <w:noProof/>
        </w:rPr>
        <mc:AlternateContent>
          <mc:Choice Requires="wps">
            <w:drawing>
              <wp:anchor distT="0" distB="0" distL="114300" distR="114300" simplePos="0" relativeHeight="251659264" behindDoc="0" locked="0" layoutInCell="1" allowOverlap="1" wp14:anchorId="78B7A6D4" wp14:editId="1709C2B8">
                <wp:simplePos x="0" y="0"/>
                <wp:positionH relativeFrom="margin">
                  <wp:posOffset>-38391</wp:posOffset>
                </wp:positionH>
                <wp:positionV relativeFrom="paragraph">
                  <wp:posOffset>168395</wp:posOffset>
                </wp:positionV>
                <wp:extent cx="3448050" cy="6087857"/>
                <wp:effectExtent l="0" t="0" r="19050" b="27305"/>
                <wp:wrapNone/>
                <wp:docPr id="609964866" name="Text Box 2"/>
                <wp:cNvGraphicFramePr/>
                <a:graphic xmlns:a="http://schemas.openxmlformats.org/drawingml/2006/main">
                  <a:graphicData uri="http://schemas.microsoft.com/office/word/2010/wordprocessingShape">
                    <wps:wsp>
                      <wps:cNvSpPr txBox="1"/>
                      <wps:spPr>
                        <a:xfrm>
                          <a:off x="0" y="0"/>
                          <a:ext cx="3448050" cy="6087857"/>
                        </a:xfrm>
                        <a:prstGeom prst="rect">
                          <a:avLst/>
                        </a:prstGeom>
                        <a:solidFill>
                          <a:schemeClr val="lt1"/>
                        </a:solidFill>
                        <a:ln w="6350">
                          <a:solidFill>
                            <a:prstClr val="black"/>
                          </a:solidFill>
                        </a:ln>
                      </wps:spPr>
                      <wps:txbx>
                        <w:txbxContent>
                          <w:p w14:paraId="7C0E4087" w14:textId="18383057" w:rsidR="009C5408" w:rsidRPr="009C5408" w:rsidRDefault="009C5408" w:rsidP="009C5408">
                            <w:pPr>
                              <w:pStyle w:val="NoSpacing"/>
                            </w:pPr>
                            <w:r w:rsidRPr="009C5408">
                              <w:t>SKU T-</w:t>
                            </w:r>
                            <w:r w:rsidR="00861695">
                              <w:t>WH</w:t>
                            </w:r>
                            <w:r w:rsidR="006B2E56">
                              <w:t>2040</w:t>
                            </w:r>
                            <w:r w:rsidRPr="009C5408">
                              <w:t>-0</w:t>
                            </w:r>
                            <w:r w:rsidR="006B2E56">
                              <w:t>1</w:t>
                            </w:r>
                            <w:r w:rsidRPr="009C5408">
                              <w:t xml:space="preserve"> Shop | </w:t>
                            </w:r>
                            <w:hyperlink r:id="rId10" w:history="1">
                              <w:r w:rsidRPr="009C5408">
                                <w:rPr>
                                  <w:rStyle w:val="Hyperlink"/>
                                </w:rPr>
                                <w:t>Ultra Home</w:t>
                              </w:r>
                            </w:hyperlink>
                            <w:r w:rsidRPr="009C5408">
                              <w:t xml:space="preserve"> </w:t>
                            </w:r>
                          </w:p>
                          <w:p w14:paraId="49CE6A89" w14:textId="1E8405FD" w:rsidR="009C5408" w:rsidRPr="009C5408" w:rsidRDefault="009C5408" w:rsidP="009C5408">
                            <w:pPr>
                              <w:pStyle w:val="NoSpacing"/>
                              <w:rPr>
                                <w:b/>
                                <w:bCs/>
                              </w:rPr>
                            </w:pPr>
                            <w:r w:rsidRPr="009C5408">
                              <w:rPr>
                                <w:b/>
                                <w:bCs/>
                              </w:rPr>
                              <w:t>UltraSafe System</w:t>
                            </w:r>
                            <w:r w:rsidR="009F479D">
                              <w:rPr>
                                <w:b/>
                                <w:bCs/>
                              </w:rPr>
                              <w:t xml:space="preserve"> – </w:t>
                            </w:r>
                            <w:r w:rsidR="001A745E">
                              <w:rPr>
                                <w:b/>
                                <w:bCs/>
                              </w:rPr>
                              <w:t>Well</w:t>
                            </w:r>
                            <w:r w:rsidR="0086046C">
                              <w:rPr>
                                <w:b/>
                                <w:bCs/>
                              </w:rPr>
                              <w:t xml:space="preserve"> Water System</w:t>
                            </w:r>
                          </w:p>
                          <w:p w14:paraId="0ED9EE67" w14:textId="69EE465C" w:rsidR="009C5408" w:rsidRPr="009C5408" w:rsidRDefault="009C5408" w:rsidP="009C5408">
                            <w:pPr>
                              <w:pStyle w:val="NoSpacing"/>
                              <w:rPr>
                                <w:b/>
                                <w:bCs/>
                              </w:rPr>
                            </w:pPr>
                            <w:r w:rsidRPr="009C5408">
                              <w:rPr>
                                <w:b/>
                                <w:bCs/>
                              </w:rPr>
                              <w:t>UltraSafe System</w:t>
                            </w:r>
                            <w:r w:rsidRPr="009C5408">
                              <w:rPr>
                                <w:b/>
                                <w:bCs/>
                                <w:vertAlign w:val="superscript"/>
                              </w:rPr>
                              <w:t>™</w:t>
                            </w:r>
                            <w:r w:rsidRPr="009C5408">
                              <w:rPr>
                                <w:b/>
                                <w:bCs/>
                              </w:rPr>
                              <w:br/>
                              <w:t xml:space="preserve">Filtration System for Under </w:t>
                            </w:r>
                            <w:r w:rsidR="006D2E19">
                              <w:rPr>
                                <w:b/>
                                <w:bCs/>
                              </w:rPr>
                              <w:t>20 - 40</w:t>
                            </w:r>
                            <w:r w:rsidR="008D10FC">
                              <w:rPr>
                                <w:b/>
                                <w:bCs/>
                              </w:rPr>
                              <w:t xml:space="preserve"> GPM</w:t>
                            </w:r>
                          </w:p>
                          <w:p w14:paraId="599B96B8" w14:textId="77777777" w:rsidR="009C5408" w:rsidRPr="009C5408" w:rsidRDefault="00000000" w:rsidP="009C5408">
                            <w:pPr>
                              <w:pStyle w:val="NoSpacing"/>
                            </w:pPr>
                            <w:r>
                              <w:pict w14:anchorId="07E1C9FA">
                                <v:rect id="_x0000_i1026" style="width:0;height:1.5pt" o:hralign="center" o:hrstd="t" o:hr="t" fillcolor="#a0a0a0" stroked="f"/>
                              </w:pict>
                            </w:r>
                          </w:p>
                          <w:p w14:paraId="267B935E" w14:textId="77777777" w:rsidR="00773556" w:rsidRPr="009C5408" w:rsidRDefault="00773556" w:rsidP="00773556">
                            <w:pPr>
                              <w:pStyle w:val="NoSpacing"/>
                              <w:rPr>
                                <w:b/>
                                <w:bCs/>
                              </w:rPr>
                            </w:pPr>
                            <w:r w:rsidRPr="009C5408">
                              <w:rPr>
                                <w:b/>
                                <w:bCs/>
                              </w:rPr>
                              <w:t>Quality Water For Your Whole House.</w:t>
                            </w:r>
                          </w:p>
                          <w:p w14:paraId="6DD14560" w14:textId="77777777" w:rsidR="00773556" w:rsidRDefault="00773556" w:rsidP="00773556">
                            <w:pPr>
                              <w:pStyle w:val="NoSpacing"/>
                              <w:jc w:val="both"/>
                            </w:pPr>
                            <w:r w:rsidRPr="009C5408">
                              <w:t>The UltraHome Filtration System is your clean water solution for you &amp; your family. It creates healthy water for drinking, cleaning, and bathing. Our filtration system uses the same technology used by NASA. It filters water with no chemicals. The UltraHome Filtration System creates healthy and great tasting water for your family to enjoy.</w:t>
                            </w:r>
                          </w:p>
                          <w:p w14:paraId="105F77FA" w14:textId="77777777" w:rsidR="00773556" w:rsidRPr="00773556" w:rsidRDefault="00773556" w:rsidP="00773556">
                            <w:pPr>
                              <w:pStyle w:val="NoSpacing"/>
                              <w:jc w:val="both"/>
                              <w:rPr>
                                <w:sz w:val="10"/>
                                <w:szCs w:val="10"/>
                              </w:rPr>
                            </w:pPr>
                          </w:p>
                          <w:p w14:paraId="398A6E4A" w14:textId="77777777" w:rsidR="00773556" w:rsidRDefault="00773556" w:rsidP="00773556">
                            <w:pPr>
                              <w:pStyle w:val="NoSpacing"/>
                              <w:jc w:val="center"/>
                              <w:rPr>
                                <w:b/>
                                <w:bCs/>
                              </w:rPr>
                            </w:pPr>
                            <w:r w:rsidRPr="009C5408">
                              <w:rPr>
                                <w:b/>
                                <w:bCs/>
                              </w:rPr>
                              <w:t>Purer Then Bottle Water</w:t>
                            </w:r>
                          </w:p>
                          <w:p w14:paraId="0EB5D6C4" w14:textId="77777777" w:rsidR="00773556" w:rsidRPr="00773556" w:rsidRDefault="00773556" w:rsidP="00773556">
                            <w:pPr>
                              <w:pStyle w:val="NoSpacing"/>
                              <w:rPr>
                                <w:b/>
                                <w:bCs/>
                                <w:sz w:val="10"/>
                                <w:szCs w:val="10"/>
                              </w:rPr>
                            </w:pPr>
                          </w:p>
                          <w:p w14:paraId="70FCD46C" w14:textId="77777777" w:rsidR="00773556" w:rsidRPr="00413A4D" w:rsidRDefault="00773556" w:rsidP="00773556">
                            <w:pPr>
                              <w:pStyle w:val="NoSpacing"/>
                              <w:jc w:val="center"/>
                              <w:rPr>
                                <w:b/>
                                <w:bCs/>
                              </w:rPr>
                            </w:pPr>
                            <w:r w:rsidRPr="00413A4D">
                              <w:rPr>
                                <w:b/>
                                <w:bCs/>
                              </w:rPr>
                              <w:t>Saving the planet, replacing bottled water with UltraHome Filtration System.</w:t>
                            </w:r>
                          </w:p>
                          <w:p w14:paraId="2E6E2E6B" w14:textId="77777777" w:rsidR="00773556" w:rsidRDefault="00773556" w:rsidP="00773556">
                            <w:pPr>
                              <w:pStyle w:val="NoSpacing"/>
                              <w:numPr>
                                <w:ilvl w:val="0"/>
                                <w:numId w:val="2"/>
                              </w:numPr>
                            </w:pPr>
                            <w:r w:rsidRPr="009C5408">
                              <w:t>No Chemicals.</w:t>
                            </w:r>
                          </w:p>
                          <w:p w14:paraId="53F78A06" w14:textId="77777777" w:rsidR="00773556" w:rsidRDefault="00773556" w:rsidP="00773556">
                            <w:pPr>
                              <w:pStyle w:val="NoSpacing"/>
                              <w:numPr>
                                <w:ilvl w:val="0"/>
                                <w:numId w:val="2"/>
                              </w:numPr>
                              <w:rPr>
                                <w:b/>
                                <w:bCs/>
                              </w:rPr>
                            </w:pPr>
                            <w:r w:rsidRPr="003D11FD">
                              <w:rPr>
                                <w:b/>
                                <w:bCs/>
                              </w:rPr>
                              <w:t>99.999999% Removal of Bacteria</w:t>
                            </w:r>
                          </w:p>
                          <w:p w14:paraId="5A76E923" w14:textId="77777777" w:rsidR="00773556" w:rsidRPr="00413A4D" w:rsidRDefault="00773556" w:rsidP="00773556">
                            <w:pPr>
                              <w:pStyle w:val="NoSpacing"/>
                              <w:numPr>
                                <w:ilvl w:val="0"/>
                                <w:numId w:val="2"/>
                              </w:numPr>
                              <w:rPr>
                                <w:b/>
                                <w:bCs/>
                              </w:rPr>
                            </w:pPr>
                            <w:r w:rsidRPr="003D11FD">
                              <w:rPr>
                                <w:b/>
                                <w:bCs/>
                              </w:rPr>
                              <w:t>&gt;99.99% Removal of Spores</w:t>
                            </w:r>
                            <w:r>
                              <w:rPr>
                                <w:b/>
                                <w:bCs/>
                              </w:rPr>
                              <w:t xml:space="preserve">, </w:t>
                            </w:r>
                            <w:r w:rsidRPr="003D11FD">
                              <w:rPr>
                                <w:b/>
                                <w:bCs/>
                              </w:rPr>
                              <w:t>Bacteria, Cysts</w:t>
                            </w:r>
                          </w:p>
                          <w:p w14:paraId="1EDABF34" w14:textId="77777777" w:rsidR="00773556" w:rsidRDefault="00773556" w:rsidP="00773556">
                            <w:pPr>
                              <w:pStyle w:val="NoSpacing"/>
                              <w:numPr>
                                <w:ilvl w:val="0"/>
                                <w:numId w:val="2"/>
                              </w:numPr>
                              <w:rPr>
                                <w:b/>
                                <w:bCs/>
                              </w:rPr>
                            </w:pPr>
                            <w:r w:rsidRPr="003D11FD">
                              <w:rPr>
                                <w:b/>
                                <w:bCs/>
                              </w:rPr>
                              <w:t>PFAS / PFOS / PFOA – Forever Chemicals</w:t>
                            </w:r>
                          </w:p>
                          <w:p w14:paraId="48E5FF6A" w14:textId="77777777" w:rsidR="00773556" w:rsidRDefault="00773556" w:rsidP="00773556">
                            <w:pPr>
                              <w:pStyle w:val="NoSpacing"/>
                              <w:numPr>
                                <w:ilvl w:val="0"/>
                                <w:numId w:val="2"/>
                              </w:numPr>
                              <w:rPr>
                                <w:b/>
                                <w:bCs/>
                              </w:rPr>
                            </w:pPr>
                            <w:r w:rsidRPr="003D11FD">
                              <w:rPr>
                                <w:b/>
                                <w:bCs/>
                              </w:rPr>
                              <w:t>Viruses, pathogens, mold, fungus</w:t>
                            </w:r>
                          </w:p>
                          <w:p w14:paraId="3A8450F6" w14:textId="77777777" w:rsidR="00773556" w:rsidRDefault="00773556" w:rsidP="00773556">
                            <w:pPr>
                              <w:pStyle w:val="NoSpacing"/>
                              <w:numPr>
                                <w:ilvl w:val="0"/>
                                <w:numId w:val="2"/>
                              </w:numPr>
                              <w:rPr>
                                <w:b/>
                                <w:bCs/>
                              </w:rPr>
                            </w:pPr>
                            <w:r w:rsidRPr="003D11FD">
                              <w:rPr>
                                <w:b/>
                                <w:bCs/>
                              </w:rPr>
                              <w:t xml:space="preserve">‘Allowable Toxins’ </w:t>
                            </w:r>
                            <w:r>
                              <w:rPr>
                                <w:b/>
                                <w:bCs/>
                              </w:rPr>
                              <w:t>–</w:t>
                            </w:r>
                            <w:r w:rsidRPr="003D11FD">
                              <w:rPr>
                                <w:b/>
                                <w:bCs/>
                              </w:rPr>
                              <w:t xml:space="preserve"> chlorine</w:t>
                            </w:r>
                          </w:p>
                          <w:p w14:paraId="0122C3D7" w14:textId="7B9D0E1D" w:rsidR="00773556" w:rsidRDefault="00773556" w:rsidP="00773556">
                            <w:pPr>
                              <w:pStyle w:val="NoSpacing"/>
                              <w:numPr>
                                <w:ilvl w:val="0"/>
                                <w:numId w:val="2"/>
                              </w:numPr>
                              <w:rPr>
                                <w:b/>
                                <w:bCs/>
                              </w:rPr>
                            </w:pPr>
                            <w:r w:rsidRPr="003D11FD">
                              <w:rPr>
                                <w:b/>
                                <w:bCs/>
                              </w:rPr>
                              <w:t xml:space="preserve">Heavy Metals, </w:t>
                            </w:r>
                            <w:r w:rsidR="008804B5">
                              <w:rPr>
                                <w:b/>
                                <w:bCs/>
                              </w:rPr>
                              <w:t xml:space="preserve">Lead, </w:t>
                            </w:r>
                            <w:r w:rsidRPr="003D11FD">
                              <w:rPr>
                                <w:b/>
                                <w:bCs/>
                              </w:rPr>
                              <w:t>Micro-Plastics</w:t>
                            </w:r>
                          </w:p>
                          <w:p w14:paraId="2DBFB3BF" w14:textId="77777777" w:rsidR="00773556" w:rsidRDefault="00773556" w:rsidP="00773556">
                            <w:pPr>
                              <w:pStyle w:val="NoSpacing"/>
                              <w:numPr>
                                <w:ilvl w:val="0"/>
                                <w:numId w:val="2"/>
                              </w:numPr>
                              <w:rPr>
                                <w:b/>
                                <w:bCs/>
                              </w:rPr>
                            </w:pPr>
                            <w:r w:rsidRPr="003D11FD">
                              <w:rPr>
                                <w:b/>
                                <w:bCs/>
                              </w:rPr>
                              <w:t>Pesticides</w:t>
                            </w:r>
                            <w:r>
                              <w:rPr>
                                <w:b/>
                                <w:bCs/>
                              </w:rPr>
                              <w:t xml:space="preserve">, </w:t>
                            </w:r>
                            <w:r w:rsidRPr="003D11FD">
                              <w:rPr>
                                <w:b/>
                                <w:bCs/>
                              </w:rPr>
                              <w:t>Pharmaceuticals</w:t>
                            </w:r>
                          </w:p>
                          <w:p w14:paraId="2E5F7969" w14:textId="77777777" w:rsidR="00773556" w:rsidRPr="00413A4D" w:rsidRDefault="00773556" w:rsidP="00773556">
                            <w:pPr>
                              <w:pStyle w:val="NoSpacing"/>
                              <w:numPr>
                                <w:ilvl w:val="0"/>
                                <w:numId w:val="2"/>
                              </w:numPr>
                              <w:rPr>
                                <w:b/>
                                <w:bCs/>
                              </w:rPr>
                            </w:pPr>
                            <w:r>
                              <w:rPr>
                                <w:b/>
                                <w:bCs/>
                                <w:sz w:val="25"/>
                                <w:szCs w:val="25"/>
                              </w:rPr>
                              <w:t>Adding Micro-Nutrients &amp; Minerals for Optimum Health benefits</w:t>
                            </w:r>
                          </w:p>
                          <w:p w14:paraId="1FC17A04" w14:textId="77777777" w:rsidR="00773556" w:rsidRPr="003D11FD" w:rsidRDefault="00773556" w:rsidP="00773556">
                            <w:pPr>
                              <w:pStyle w:val="NoSpacing"/>
                              <w:numPr>
                                <w:ilvl w:val="0"/>
                                <w:numId w:val="2"/>
                              </w:numPr>
                            </w:pPr>
                            <w:r w:rsidRPr="003D11FD">
                              <w:rPr>
                                <w:b/>
                                <w:bCs/>
                              </w:rPr>
                              <w:t>Eco-Friendly</w:t>
                            </w:r>
                          </w:p>
                          <w:p w14:paraId="5C72A482" w14:textId="77777777" w:rsidR="00773556" w:rsidRPr="0054220E" w:rsidRDefault="00773556" w:rsidP="00773556">
                            <w:pPr>
                              <w:pStyle w:val="NoSpacing"/>
                              <w:numPr>
                                <w:ilvl w:val="0"/>
                                <w:numId w:val="2"/>
                              </w:numPr>
                              <w:rPr>
                                <w:b/>
                                <w:bCs/>
                              </w:rPr>
                            </w:pPr>
                            <w:r w:rsidRPr="009C5408">
                              <w:t>Eliminates the use for plastic water bottles</w:t>
                            </w:r>
                          </w:p>
                          <w:p w14:paraId="66708076" w14:textId="77777777" w:rsidR="0054220E" w:rsidRPr="0054220E" w:rsidRDefault="0054220E" w:rsidP="0054220E">
                            <w:pPr>
                              <w:pStyle w:val="NoSpacing"/>
                              <w:ind w:left="720"/>
                              <w:rPr>
                                <w:b/>
                                <w:bCs/>
                                <w:sz w:val="16"/>
                                <w:szCs w:val="16"/>
                              </w:rPr>
                            </w:pPr>
                          </w:p>
                          <w:p w14:paraId="3E32476C" w14:textId="351E0880" w:rsidR="006B37E2" w:rsidRPr="009C5408" w:rsidRDefault="00773556" w:rsidP="00773556">
                            <w:pPr>
                              <w:pStyle w:val="NoSpacing"/>
                              <w:rPr>
                                <w:b/>
                                <w:bCs/>
                              </w:rPr>
                            </w:pPr>
                            <w:r w:rsidRPr="00CC0E7B">
                              <w:rPr>
                                <w:noProof/>
                              </w:rPr>
                              <w:drawing>
                                <wp:inline distT="0" distB="0" distL="0" distR="0" wp14:anchorId="5C38DCA2" wp14:editId="0C750D4B">
                                  <wp:extent cx="3312820" cy="980501"/>
                                  <wp:effectExtent l="0" t="0" r="1905" b="0"/>
                                  <wp:docPr id="5182166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216624" name=""/>
                                          <pic:cNvPicPr/>
                                        </pic:nvPicPr>
                                        <pic:blipFill rotWithShape="1">
                                          <a:blip r:embed="rId11"/>
                                          <a:srcRect l="6423" r="6012"/>
                                          <a:stretch>
                                            <a:fillRect/>
                                          </a:stretch>
                                        </pic:blipFill>
                                        <pic:spPr bwMode="auto">
                                          <a:xfrm>
                                            <a:off x="0" y="0"/>
                                            <a:ext cx="3365426" cy="996071"/>
                                          </a:xfrm>
                                          <a:prstGeom prst="rect">
                                            <a:avLst/>
                                          </a:prstGeom>
                                          <a:ln>
                                            <a:noFill/>
                                          </a:ln>
                                          <a:extLst>
                                            <a:ext uri="{53640926-AAD7-44D8-BBD7-CCE9431645EC}">
                                              <a14:shadowObscured xmlns:a14="http://schemas.microsoft.com/office/drawing/2010/main"/>
                                            </a:ext>
                                          </a:extLst>
                                        </pic:spPr>
                                      </pic:pic>
                                    </a:graphicData>
                                  </a:graphic>
                                </wp:inline>
                              </w:drawing>
                            </w:r>
                          </w:p>
                          <w:p w14:paraId="4B4D70AF" w14:textId="77777777" w:rsidR="009C5408" w:rsidRPr="009C5408" w:rsidRDefault="009C5408" w:rsidP="009C5408">
                            <w:pPr>
                              <w:pStyle w:val="NoSpacing"/>
                              <w:rPr>
                                <w:b/>
                                <w:bCs/>
                              </w:rPr>
                            </w:pPr>
                          </w:p>
                          <w:p w14:paraId="16AADC4C" w14:textId="77777777" w:rsidR="009C5408" w:rsidRDefault="009C540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8B7A6D4" id="Text Box 2" o:spid="_x0000_s1029" type="#_x0000_t202" style="position:absolute;margin-left:-3pt;margin-top:13.25pt;width:271.5pt;height:479.35pt;z-index:25165926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" fillcolor="white [3201]" strokeweight=".5pt">
                <v:textbox>
                  <w:txbxContent>
                    <w:p w14:paraId="7C0E4087" w14:textId="18383057" w:rsidR="009C5408" w:rsidRPr="009C5408" w:rsidRDefault="009C5408" w:rsidP="009C5408">
                      <w:pPr>
                        <w:pStyle w:val="NoSpacing"/>
                      </w:pPr>
                      <w:r w:rsidRPr="009C5408">
                        <w:t>SKU T-</w:t>
                      </w:r>
                      <w:r w:rsidR="00861695">
                        <w:t>WH</w:t>
                      </w:r>
                      <w:r w:rsidR="006B2E56">
                        <w:t>2040</w:t>
                      </w:r>
                      <w:r w:rsidRPr="009C5408">
                        <w:t>-0</w:t>
                      </w:r>
                      <w:r w:rsidR="006B2E56">
                        <w:t>1</w:t>
                      </w:r>
                      <w:r w:rsidRPr="009C5408">
                        <w:t xml:space="preserve"> Shop | </w:t>
                      </w:r>
                      <w:hyperlink r:id="rId12" w:history="1">
                        <w:r w:rsidRPr="009C5408">
                          <w:rPr>
                            <w:rStyle w:val="Hyperlink"/>
                          </w:rPr>
                          <w:t>Ultra Home</w:t>
                        </w:r>
                      </w:hyperlink>
                      <w:r w:rsidRPr="009C5408">
                        <w:t xml:space="preserve"> </w:t>
                      </w:r>
                    </w:p>
                    <w:p w14:paraId="49CE6A89" w14:textId="1E8405FD" w:rsidR="009C5408" w:rsidRPr="009C5408" w:rsidRDefault="009C5408" w:rsidP="009C5408">
                      <w:pPr>
                        <w:pStyle w:val="NoSpacing"/>
                        <w:rPr>
                          <w:b/>
                          <w:bCs/>
                        </w:rPr>
                      </w:pPr>
                      <w:r w:rsidRPr="009C5408">
                        <w:rPr>
                          <w:b/>
                          <w:bCs/>
                        </w:rPr>
                        <w:t>UltraSafe System</w:t>
                      </w:r>
                      <w:r w:rsidR="009F479D">
                        <w:rPr>
                          <w:b/>
                          <w:bCs/>
                        </w:rPr>
                        <w:t xml:space="preserve"> – </w:t>
                      </w:r>
                      <w:r w:rsidR="001A745E">
                        <w:rPr>
                          <w:b/>
                          <w:bCs/>
                        </w:rPr>
                        <w:t>Well</w:t>
                      </w:r>
                      <w:r w:rsidR="0086046C">
                        <w:rPr>
                          <w:b/>
                          <w:bCs/>
                        </w:rPr>
                        <w:t xml:space="preserve"> Water System</w:t>
                      </w:r>
                    </w:p>
                    <w:p w14:paraId="0ED9EE67" w14:textId="69EE465C" w:rsidR="009C5408" w:rsidRPr="009C5408" w:rsidRDefault="009C5408" w:rsidP="009C5408">
                      <w:pPr>
                        <w:pStyle w:val="NoSpacing"/>
                        <w:rPr>
                          <w:b/>
                          <w:bCs/>
                        </w:rPr>
                      </w:pPr>
                      <w:r w:rsidRPr="009C5408">
                        <w:rPr>
                          <w:b/>
                          <w:bCs/>
                        </w:rPr>
                        <w:t>UltraSafe System</w:t>
                      </w:r>
                      <w:r w:rsidRPr="009C5408">
                        <w:rPr>
                          <w:b/>
                          <w:bCs/>
                          <w:vertAlign w:val="superscript"/>
                        </w:rPr>
                        <w:t>™</w:t>
                      </w:r>
                      <w:r w:rsidRPr="009C5408">
                        <w:rPr>
                          <w:b/>
                          <w:bCs/>
                        </w:rPr>
                        <w:br/>
                        <w:t xml:space="preserve">Filtration System for Under </w:t>
                      </w:r>
                      <w:r w:rsidR="006D2E19">
                        <w:rPr>
                          <w:b/>
                          <w:bCs/>
                        </w:rPr>
                        <w:t>20 - 40</w:t>
                      </w:r>
                      <w:r w:rsidR="008D10FC">
                        <w:rPr>
                          <w:b/>
                          <w:bCs/>
                        </w:rPr>
                        <w:t xml:space="preserve"> GPM</w:t>
                      </w:r>
                    </w:p>
                    <w:p w14:paraId="599B96B8" w14:textId="77777777" w:rsidR="009C5408" w:rsidRPr="009C5408" w:rsidRDefault="00000000" w:rsidP="009C5408">
                      <w:pPr>
                        <w:pStyle w:val="NoSpacing"/>
                      </w:pPr>
                      <w:r>
                        <w:pict w14:anchorId="07E1C9FA">
                          <v:rect id="_x0000_i1026" style="width:0;height:1.5pt" o:hralign="center" o:hrstd="t" o:hr="t" fillcolor="#a0a0a0" stroked="f"/>
                        </w:pict>
                      </w:r>
                    </w:p>
                    <w:p w14:paraId="267B935E" w14:textId="77777777" w:rsidR="00773556" w:rsidRPr="009C5408" w:rsidRDefault="00773556" w:rsidP="00773556">
                      <w:pPr>
                        <w:pStyle w:val="NoSpacing"/>
                        <w:rPr>
                          <w:b/>
                          <w:bCs/>
                        </w:rPr>
                      </w:pPr>
                      <w:r w:rsidRPr="009C5408">
                        <w:rPr>
                          <w:b/>
                          <w:bCs/>
                        </w:rPr>
                        <w:t>Quality Water For Your Whole House.</w:t>
                      </w:r>
                    </w:p>
                    <w:p w14:paraId="6DD14560" w14:textId="77777777" w:rsidR="00773556" w:rsidRDefault="00773556" w:rsidP="00773556">
                      <w:pPr>
                        <w:pStyle w:val="NoSpacing"/>
                        <w:jc w:val="both"/>
                      </w:pPr>
                      <w:r w:rsidRPr="009C5408">
                        <w:t>The UltraHome Filtration System is your clean water solution for you &amp; your family. It creates healthy water for drinking, cleaning, and bathing. Our filtration system uses the same technology used by NASA. It filters water with no chemicals. The UltraHome Filtration System creates healthy and great tasting water for your family to enjoy.</w:t>
                      </w:r>
                    </w:p>
                    <w:p w14:paraId="105F77FA" w14:textId="77777777" w:rsidR="00773556" w:rsidRPr="00773556" w:rsidRDefault="00773556" w:rsidP="00773556">
                      <w:pPr>
                        <w:pStyle w:val="NoSpacing"/>
                        <w:jc w:val="both"/>
                        <w:rPr>
                          <w:sz w:val="10"/>
                          <w:szCs w:val="10"/>
                        </w:rPr>
                      </w:pPr>
                    </w:p>
                    <w:p w14:paraId="398A6E4A" w14:textId="77777777" w:rsidR="00773556" w:rsidRDefault="00773556" w:rsidP="00773556">
                      <w:pPr>
                        <w:pStyle w:val="NoSpacing"/>
                        <w:jc w:val="center"/>
                        <w:rPr>
                          <w:b/>
                          <w:bCs/>
                        </w:rPr>
                      </w:pPr>
                      <w:r w:rsidRPr="009C5408">
                        <w:rPr>
                          <w:b/>
                          <w:bCs/>
                        </w:rPr>
                        <w:t>Purer Then Bottle Water</w:t>
                      </w:r>
                    </w:p>
                    <w:p w14:paraId="0EB5D6C4" w14:textId="77777777" w:rsidR="00773556" w:rsidRPr="00773556" w:rsidRDefault="00773556" w:rsidP="00773556">
                      <w:pPr>
                        <w:pStyle w:val="NoSpacing"/>
                        <w:rPr>
                          <w:b/>
                          <w:bCs/>
                          <w:sz w:val="10"/>
                          <w:szCs w:val="10"/>
                        </w:rPr>
                      </w:pPr>
                    </w:p>
                    <w:p w14:paraId="70FCD46C" w14:textId="77777777" w:rsidR="00773556" w:rsidRPr="00413A4D" w:rsidRDefault="00773556" w:rsidP="00773556">
                      <w:pPr>
                        <w:pStyle w:val="NoSpacing"/>
                        <w:jc w:val="center"/>
                        <w:rPr>
                          <w:b/>
                          <w:bCs/>
                        </w:rPr>
                      </w:pPr>
                      <w:r w:rsidRPr="00413A4D">
                        <w:rPr>
                          <w:b/>
                          <w:bCs/>
                        </w:rPr>
                        <w:t>Saving the planet, replacing bottled water with UltraHome Filtration System.</w:t>
                      </w:r>
                    </w:p>
                    <w:p w14:paraId="2E6E2E6B" w14:textId="77777777" w:rsidR="00773556" w:rsidRDefault="00773556" w:rsidP="00773556">
                      <w:pPr>
                        <w:pStyle w:val="NoSpacing"/>
                        <w:numPr>
                          <w:ilvl w:val="0"/>
                          <w:numId w:val="2"/>
                        </w:numPr>
                      </w:pPr>
                      <w:r w:rsidRPr="009C5408">
                        <w:t>No Chemicals.</w:t>
                      </w:r>
                    </w:p>
                    <w:p w14:paraId="53F78A06" w14:textId="77777777" w:rsidR="00773556" w:rsidRDefault="00773556" w:rsidP="00773556">
                      <w:pPr>
                        <w:pStyle w:val="NoSpacing"/>
                        <w:numPr>
                          <w:ilvl w:val="0"/>
                          <w:numId w:val="2"/>
                        </w:numPr>
                        <w:rPr>
                          <w:b/>
                          <w:bCs/>
                        </w:rPr>
                      </w:pPr>
                      <w:r w:rsidRPr="003D11FD">
                        <w:rPr>
                          <w:b/>
                          <w:bCs/>
                        </w:rPr>
                        <w:t>99.999999% Removal of Bacteria</w:t>
                      </w:r>
                    </w:p>
                    <w:p w14:paraId="5A76E923" w14:textId="77777777" w:rsidR="00773556" w:rsidRPr="00413A4D" w:rsidRDefault="00773556" w:rsidP="00773556">
                      <w:pPr>
                        <w:pStyle w:val="NoSpacing"/>
                        <w:numPr>
                          <w:ilvl w:val="0"/>
                          <w:numId w:val="2"/>
                        </w:numPr>
                        <w:rPr>
                          <w:b/>
                          <w:bCs/>
                        </w:rPr>
                      </w:pPr>
                      <w:r w:rsidRPr="003D11FD">
                        <w:rPr>
                          <w:b/>
                          <w:bCs/>
                        </w:rPr>
                        <w:t>&gt;99.99% Removal of Spores</w:t>
                      </w:r>
                      <w:r>
                        <w:rPr>
                          <w:b/>
                          <w:bCs/>
                        </w:rPr>
                        <w:t xml:space="preserve">, </w:t>
                      </w:r>
                      <w:r w:rsidRPr="003D11FD">
                        <w:rPr>
                          <w:b/>
                          <w:bCs/>
                        </w:rPr>
                        <w:t>Bacteria, Cysts</w:t>
                      </w:r>
                    </w:p>
                    <w:p w14:paraId="1EDABF34" w14:textId="77777777" w:rsidR="00773556" w:rsidRDefault="00773556" w:rsidP="00773556">
                      <w:pPr>
                        <w:pStyle w:val="NoSpacing"/>
                        <w:numPr>
                          <w:ilvl w:val="0"/>
                          <w:numId w:val="2"/>
                        </w:numPr>
                        <w:rPr>
                          <w:b/>
                          <w:bCs/>
                        </w:rPr>
                      </w:pPr>
                      <w:r w:rsidRPr="003D11FD">
                        <w:rPr>
                          <w:b/>
                          <w:bCs/>
                        </w:rPr>
                        <w:t>PFAS / PFOS / PFOA – Forever Chemicals</w:t>
                      </w:r>
                    </w:p>
                    <w:p w14:paraId="48E5FF6A" w14:textId="77777777" w:rsidR="00773556" w:rsidRDefault="00773556" w:rsidP="00773556">
                      <w:pPr>
                        <w:pStyle w:val="NoSpacing"/>
                        <w:numPr>
                          <w:ilvl w:val="0"/>
                          <w:numId w:val="2"/>
                        </w:numPr>
                        <w:rPr>
                          <w:b/>
                          <w:bCs/>
                        </w:rPr>
                      </w:pPr>
                      <w:r w:rsidRPr="003D11FD">
                        <w:rPr>
                          <w:b/>
                          <w:bCs/>
                        </w:rPr>
                        <w:t>Viruses, pathogens, mold, fungus</w:t>
                      </w:r>
                    </w:p>
                    <w:p w14:paraId="3A8450F6" w14:textId="77777777" w:rsidR="00773556" w:rsidRDefault="00773556" w:rsidP="00773556">
                      <w:pPr>
                        <w:pStyle w:val="NoSpacing"/>
                        <w:numPr>
                          <w:ilvl w:val="0"/>
                          <w:numId w:val="2"/>
                        </w:numPr>
                        <w:rPr>
                          <w:b/>
                          <w:bCs/>
                        </w:rPr>
                      </w:pPr>
                      <w:r w:rsidRPr="003D11FD">
                        <w:rPr>
                          <w:b/>
                          <w:bCs/>
                        </w:rPr>
                        <w:t xml:space="preserve">‘Allowable Toxins’ </w:t>
                      </w:r>
                      <w:r>
                        <w:rPr>
                          <w:b/>
                          <w:bCs/>
                        </w:rPr>
                        <w:t>–</w:t>
                      </w:r>
                      <w:r w:rsidRPr="003D11FD">
                        <w:rPr>
                          <w:b/>
                          <w:bCs/>
                        </w:rPr>
                        <w:t xml:space="preserve"> chlorine</w:t>
                      </w:r>
                    </w:p>
                    <w:p w14:paraId="0122C3D7" w14:textId="7B9D0E1D" w:rsidR="00773556" w:rsidRDefault="00773556" w:rsidP="00773556">
                      <w:pPr>
                        <w:pStyle w:val="NoSpacing"/>
                        <w:numPr>
                          <w:ilvl w:val="0"/>
                          <w:numId w:val="2"/>
                        </w:numPr>
                        <w:rPr>
                          <w:b/>
                          <w:bCs/>
                        </w:rPr>
                      </w:pPr>
                      <w:r w:rsidRPr="003D11FD">
                        <w:rPr>
                          <w:b/>
                          <w:bCs/>
                        </w:rPr>
                        <w:t xml:space="preserve">Heavy Metals, </w:t>
                      </w:r>
                      <w:r w:rsidR="008804B5">
                        <w:rPr>
                          <w:b/>
                          <w:bCs/>
                        </w:rPr>
                        <w:t xml:space="preserve">Lead, </w:t>
                      </w:r>
                      <w:r w:rsidRPr="003D11FD">
                        <w:rPr>
                          <w:b/>
                          <w:bCs/>
                        </w:rPr>
                        <w:t>Micro-Plastics</w:t>
                      </w:r>
                    </w:p>
                    <w:p w14:paraId="2DBFB3BF" w14:textId="77777777" w:rsidR="00773556" w:rsidRDefault="00773556" w:rsidP="00773556">
                      <w:pPr>
                        <w:pStyle w:val="NoSpacing"/>
                        <w:numPr>
                          <w:ilvl w:val="0"/>
                          <w:numId w:val="2"/>
                        </w:numPr>
                        <w:rPr>
                          <w:b/>
                          <w:bCs/>
                        </w:rPr>
                      </w:pPr>
                      <w:r w:rsidRPr="003D11FD">
                        <w:rPr>
                          <w:b/>
                          <w:bCs/>
                        </w:rPr>
                        <w:t>Pesticides</w:t>
                      </w:r>
                      <w:r>
                        <w:rPr>
                          <w:b/>
                          <w:bCs/>
                        </w:rPr>
                        <w:t xml:space="preserve">, </w:t>
                      </w:r>
                      <w:r w:rsidRPr="003D11FD">
                        <w:rPr>
                          <w:b/>
                          <w:bCs/>
                        </w:rPr>
                        <w:t>Pharmaceuticals</w:t>
                      </w:r>
                    </w:p>
                    <w:p w14:paraId="2E5F7969" w14:textId="77777777" w:rsidR="00773556" w:rsidRPr="00413A4D" w:rsidRDefault="00773556" w:rsidP="00773556">
                      <w:pPr>
                        <w:pStyle w:val="NoSpacing"/>
                        <w:numPr>
                          <w:ilvl w:val="0"/>
                          <w:numId w:val="2"/>
                        </w:numPr>
                        <w:rPr>
                          <w:b/>
                          <w:bCs/>
                        </w:rPr>
                      </w:pPr>
                      <w:r>
                        <w:rPr>
                          <w:b/>
                          <w:bCs/>
                          <w:sz w:val="25"/>
                          <w:szCs w:val="25"/>
                        </w:rPr>
                        <w:t>Adding Micro-Nutrients &amp; Minerals for Optimum Health benefits</w:t>
                      </w:r>
                    </w:p>
                    <w:p w14:paraId="1FC17A04" w14:textId="77777777" w:rsidR="00773556" w:rsidRPr="003D11FD" w:rsidRDefault="00773556" w:rsidP="00773556">
                      <w:pPr>
                        <w:pStyle w:val="NoSpacing"/>
                        <w:numPr>
                          <w:ilvl w:val="0"/>
                          <w:numId w:val="2"/>
                        </w:numPr>
                      </w:pPr>
                      <w:r w:rsidRPr="003D11FD">
                        <w:rPr>
                          <w:b/>
                          <w:bCs/>
                        </w:rPr>
                        <w:t>Eco-Friendly</w:t>
                      </w:r>
                    </w:p>
                    <w:p w14:paraId="5C72A482" w14:textId="77777777" w:rsidR="00773556" w:rsidRPr="0054220E" w:rsidRDefault="00773556" w:rsidP="00773556">
                      <w:pPr>
                        <w:pStyle w:val="NoSpacing"/>
                        <w:numPr>
                          <w:ilvl w:val="0"/>
                          <w:numId w:val="2"/>
                        </w:numPr>
                        <w:rPr>
                          <w:b/>
                          <w:bCs/>
                        </w:rPr>
                      </w:pPr>
                      <w:r w:rsidRPr="009C5408">
                        <w:t>Eliminates the use for plastic water bottles</w:t>
                      </w:r>
                    </w:p>
                    <w:p w14:paraId="66708076" w14:textId="77777777" w:rsidR="0054220E" w:rsidRPr="0054220E" w:rsidRDefault="0054220E" w:rsidP="0054220E">
                      <w:pPr>
                        <w:pStyle w:val="NoSpacing"/>
                        <w:ind w:left="720"/>
                        <w:rPr>
                          <w:b/>
                          <w:bCs/>
                          <w:sz w:val="16"/>
                          <w:szCs w:val="16"/>
                        </w:rPr>
                      </w:pPr>
                    </w:p>
                    <w:p w14:paraId="3E32476C" w14:textId="351E0880" w:rsidR="006B37E2" w:rsidRPr="009C5408" w:rsidRDefault="00773556" w:rsidP="00773556">
                      <w:pPr>
                        <w:pStyle w:val="NoSpacing"/>
                        <w:rPr>
                          <w:b/>
                          <w:bCs/>
                        </w:rPr>
                      </w:pPr>
                      <w:r w:rsidRPr="00CC0E7B">
                        <w:rPr>
                          <w:noProof/>
                        </w:rPr>
                        <w:drawing>
                          <wp:inline distT="0" distB="0" distL="0" distR="0" wp14:anchorId="5C38DCA2" wp14:editId="0C750D4B">
                            <wp:extent cx="3312820" cy="980501"/>
                            <wp:effectExtent l="0" t="0" r="1905" b="0"/>
                            <wp:docPr id="5182166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216624" name=""/>
                                    <pic:cNvPicPr/>
                                  </pic:nvPicPr>
                                  <pic:blipFill rotWithShape="1">
                                    <a:blip r:embed="rId11"/>
                                    <a:srcRect l="6423" r="6012"/>
                                    <a:stretch>
                                      <a:fillRect/>
                                    </a:stretch>
                                  </pic:blipFill>
                                  <pic:spPr bwMode="auto">
                                    <a:xfrm>
                                      <a:off x="0" y="0"/>
                                      <a:ext cx="3365426" cy="996071"/>
                                    </a:xfrm>
                                    <a:prstGeom prst="rect">
                                      <a:avLst/>
                                    </a:prstGeom>
                                    <a:ln>
                                      <a:noFill/>
                                    </a:ln>
                                    <a:extLst>
                                      <a:ext uri="{53640926-AAD7-44D8-BBD7-CCE9431645EC}">
                                        <a14:shadowObscured xmlns:a14="http://schemas.microsoft.com/office/drawing/2010/main"/>
                                      </a:ext>
                                    </a:extLst>
                                  </pic:spPr>
                                </pic:pic>
                              </a:graphicData>
                            </a:graphic>
                          </wp:inline>
                        </w:drawing>
                      </w:r>
                    </w:p>
                    <w:p w14:paraId="4B4D70AF" w14:textId="77777777" w:rsidR="009C5408" w:rsidRPr="009C5408" w:rsidRDefault="009C5408" w:rsidP="009C5408">
                      <w:pPr>
                        <w:pStyle w:val="NoSpacing"/>
                        <w:rPr>
                          <w:b/>
                          <w:bCs/>
                        </w:rPr>
                      </w:pPr>
                    </w:p>
                    <w:p w14:paraId="16AADC4C" w14:textId="77777777" w:rsidR="009C5408" w:rsidRDefault="009C5408"/>
                  </w:txbxContent>
                </v:textbox>
                <w10:wrap anchorx="margin"/>
              </v:shape>
            </w:pict>
          </mc:Fallback>
        </mc:AlternateContent>
      </w:r>
    </w:p>
    <w:p w14:paraId="5EC44442" w14:textId="58F5D46D" w:rsidR="009C5408" w:rsidRDefault="009C5408" w:rsidP="009C5408">
      <w:pPr>
        <w:pStyle w:val="NoSpacing"/>
      </w:pPr>
    </w:p>
    <w:p w14:paraId="5FF4CC20" w14:textId="2592CB55" w:rsidR="009C5408" w:rsidRDefault="009C5408" w:rsidP="009C5408">
      <w:pPr>
        <w:pStyle w:val="NoSpacing"/>
      </w:pPr>
    </w:p>
    <w:p w14:paraId="58D515DC" w14:textId="475A6959" w:rsidR="009C5408" w:rsidRDefault="009C5408" w:rsidP="009C5408">
      <w:pPr>
        <w:pStyle w:val="NoSpacing"/>
      </w:pPr>
    </w:p>
    <w:p w14:paraId="06ED831D" w14:textId="5248AF4C" w:rsidR="009C5408" w:rsidRDefault="009C5408" w:rsidP="009C5408">
      <w:pPr>
        <w:pStyle w:val="NoSpacing"/>
      </w:pPr>
    </w:p>
    <w:p w14:paraId="7EF495DB" w14:textId="7F14E2FE" w:rsidR="009C5408" w:rsidRDefault="009C5408" w:rsidP="009C5408">
      <w:pPr>
        <w:pStyle w:val="NoSpacing"/>
      </w:pPr>
    </w:p>
    <w:p w14:paraId="327A590A" w14:textId="4D05585B" w:rsidR="009C5408" w:rsidRDefault="009C5408" w:rsidP="009C5408">
      <w:pPr>
        <w:pStyle w:val="NoSpacing"/>
      </w:pPr>
    </w:p>
    <w:p w14:paraId="6BDD5A4F" w14:textId="3517B48D" w:rsidR="009C5408" w:rsidRDefault="009C5408" w:rsidP="009C5408">
      <w:pPr>
        <w:pStyle w:val="NoSpacing"/>
      </w:pPr>
    </w:p>
    <w:p w14:paraId="6453C1CE" w14:textId="7630E7C9" w:rsidR="009C5408" w:rsidRDefault="009C5408" w:rsidP="009C5408">
      <w:pPr>
        <w:pStyle w:val="NoSpacing"/>
      </w:pPr>
    </w:p>
    <w:p w14:paraId="510F3577" w14:textId="6C3487D8" w:rsidR="009C5408" w:rsidRPr="009D605D" w:rsidRDefault="00DB61FA" w:rsidP="009C5408">
      <w:pPr>
        <w:pStyle w:val="NoSpacing"/>
        <w:ind w:left="720"/>
      </w:pPr>
      <w:r>
        <w:rPr>
          <w:noProof/>
        </w:rPr>
        <mc:AlternateContent>
          <mc:Choice Requires="wps">
            <w:drawing>
              <wp:anchor distT="0" distB="0" distL="114300" distR="114300" simplePos="0" relativeHeight="251667456" behindDoc="0" locked="0" layoutInCell="1" allowOverlap="1" wp14:anchorId="41C4044D" wp14:editId="38297949">
                <wp:simplePos x="0" y="0"/>
                <wp:positionH relativeFrom="margin">
                  <wp:align>right</wp:align>
                </wp:positionH>
                <wp:positionV relativeFrom="paragraph">
                  <wp:posOffset>2732122</wp:posOffset>
                </wp:positionV>
                <wp:extent cx="3425825" cy="1222872"/>
                <wp:effectExtent l="0" t="0" r="22225" b="15875"/>
                <wp:wrapNone/>
                <wp:docPr id="208480474" name="Text Box 5"/>
                <wp:cNvGraphicFramePr/>
                <a:graphic xmlns:a="http://schemas.openxmlformats.org/drawingml/2006/main">
                  <a:graphicData uri="http://schemas.microsoft.com/office/word/2010/wordprocessingShape">
                    <wps:wsp>
                      <wps:cNvSpPr txBox="1"/>
                      <wps:spPr>
                        <a:xfrm>
                          <a:off x="0" y="0"/>
                          <a:ext cx="3425825" cy="1222872"/>
                        </a:xfrm>
                        <a:prstGeom prst="rect">
                          <a:avLst/>
                        </a:prstGeom>
                        <a:solidFill>
                          <a:schemeClr val="lt1"/>
                        </a:solidFill>
                        <a:ln w="6350">
                          <a:solidFill>
                            <a:prstClr val="black"/>
                          </a:solidFill>
                        </a:ln>
                      </wps:spPr>
                      <wps:txbx>
                        <w:txbxContent>
                          <w:p w14:paraId="5BE25009" w14:textId="6DEB73BC" w:rsidR="0054220E" w:rsidRDefault="0054220E" w:rsidP="00DB61FA">
                            <w:pPr>
                              <w:pStyle w:val="NoSpacing"/>
                            </w:pPr>
                            <w:r w:rsidRPr="003D11FD">
                              <w:rPr>
                                <w:b/>
                                <w:bCs/>
                              </w:rPr>
                              <w:t>Unit Price:</w:t>
                            </w:r>
                            <w:r>
                              <w:tab/>
                            </w:r>
                            <w:r>
                              <w:tab/>
                              <w:t>$</w:t>
                            </w:r>
                            <w:r w:rsidR="008A0980">
                              <w:t>3</w:t>
                            </w:r>
                            <w:r w:rsidR="002B2242">
                              <w:t>,400</w:t>
                            </w:r>
                            <w:r>
                              <w:t>.</w:t>
                            </w:r>
                            <w:r w:rsidR="00DB61FA">
                              <w:t xml:space="preserve"> </w:t>
                            </w:r>
                          </w:p>
                          <w:p w14:paraId="75696771" w14:textId="1AA91A9E" w:rsidR="00DB61FA" w:rsidRPr="00DB61FA" w:rsidRDefault="00DB61FA" w:rsidP="00DB61FA">
                            <w:pPr>
                              <w:pStyle w:val="NoSpacing"/>
                              <w:rPr>
                                <w:i/>
                                <w:iCs/>
                                <w:color w:val="70AD47" w:themeColor="accent6"/>
                              </w:rPr>
                            </w:pPr>
                            <w:r>
                              <w:tab/>
                            </w:r>
                            <w:r>
                              <w:tab/>
                            </w:r>
                            <w:r>
                              <w:rPr>
                                <w:i/>
                                <w:iCs/>
                                <w:color w:val="70AD47" w:themeColor="accent6"/>
                              </w:rPr>
                              <w:t>Drop-Down Select ‘GPM’ = Price</w:t>
                            </w:r>
                          </w:p>
                          <w:p w14:paraId="14254476" w14:textId="77777777" w:rsidR="0054220E" w:rsidRPr="006C5216" w:rsidRDefault="0054220E" w:rsidP="0054220E">
                            <w:pPr>
                              <w:rPr>
                                <w:u w:val="single"/>
                              </w:rPr>
                            </w:pPr>
                            <w:r w:rsidRPr="003D11FD">
                              <w:rPr>
                                <w:b/>
                                <w:bCs/>
                              </w:rPr>
                              <w:t xml:space="preserve">Tax </w:t>
                            </w:r>
                            <w:r w:rsidRPr="003D11FD">
                              <w:rPr>
                                <w:b/>
                                <w:bCs/>
                                <w:i/>
                                <w:iCs/>
                              </w:rPr>
                              <w:t>(Varies)</w:t>
                            </w:r>
                            <w:r w:rsidRPr="003D11FD">
                              <w:rPr>
                                <w:b/>
                                <w:bCs/>
                              </w:rPr>
                              <w:tab/>
                            </w:r>
                            <w:r>
                              <w:tab/>
                              <w:t>$</w:t>
                            </w:r>
                            <w:r>
                              <w:rPr>
                                <w:u w:val="single"/>
                              </w:rPr>
                              <w:tab/>
                            </w:r>
                            <w:r>
                              <w:rPr>
                                <w:u w:val="single"/>
                              </w:rPr>
                              <w:tab/>
                            </w:r>
                          </w:p>
                          <w:p w14:paraId="74C01883" w14:textId="77777777" w:rsidR="0054220E" w:rsidRDefault="0054220E" w:rsidP="0054220E">
                            <w:r w:rsidRPr="003D11FD">
                              <w:rPr>
                                <w:b/>
                                <w:bCs/>
                              </w:rPr>
                              <w:t xml:space="preserve">Shipping  </w:t>
                            </w:r>
                            <w:r w:rsidRPr="003D11FD">
                              <w:rPr>
                                <w:b/>
                                <w:bCs/>
                                <w:i/>
                                <w:iCs/>
                              </w:rPr>
                              <w:t>(Varies)</w:t>
                            </w:r>
                            <w:r>
                              <w:tab/>
                              <w:t>$</w:t>
                            </w:r>
                            <w:r>
                              <w:rPr>
                                <w:u w:val="single"/>
                              </w:rPr>
                              <w:tab/>
                            </w:r>
                            <w:r>
                              <w:rPr>
                                <w:u w:val="single"/>
                              </w:rPr>
                              <w:tab/>
                            </w:r>
                          </w:p>
                          <w:p w14:paraId="08795BE5" w14:textId="77777777" w:rsidR="0054220E" w:rsidRDefault="0054220E" w:rsidP="0054220E">
                            <w:r w:rsidRPr="003D11FD">
                              <w:rPr>
                                <w:b/>
                                <w:bCs/>
                              </w:rPr>
                              <w:t>Total</w:t>
                            </w:r>
                            <w:r>
                              <w:tab/>
                            </w:r>
                            <w:r>
                              <w:tab/>
                            </w:r>
                            <w:r>
                              <w:tab/>
                              <w:t>$</w:t>
                            </w:r>
                            <w:r>
                              <w:rPr>
                                <w:u w:val="single"/>
                              </w:rPr>
                              <w:tab/>
                            </w:r>
                            <w:r>
                              <w:rPr>
                                <w:u w:val="single"/>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C4044D" id="Text Box 5" o:spid="_x0000_s1030" type="#_x0000_t202" style="position:absolute;left:0;text-align:left;margin-left:218.55pt;margin-top:215.15pt;width:269.75pt;height:96.3pt;z-index:2516674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" fillcolor="white [3201]" strokeweight=".5pt">
                <v:textbox>
                  <w:txbxContent>
                    <w:p w14:paraId="5BE25009" w14:textId="6DEB73BC" w:rsidR="0054220E" w:rsidRDefault="0054220E" w:rsidP="00DB61FA">
                      <w:pPr>
                        <w:pStyle w:val="NoSpacing"/>
                      </w:pPr>
                      <w:r w:rsidRPr="003D11FD">
                        <w:rPr>
                          <w:b/>
                          <w:bCs/>
                        </w:rPr>
                        <w:t>Unit Price:</w:t>
                      </w:r>
                      <w:r>
                        <w:tab/>
                      </w:r>
                      <w:r>
                        <w:tab/>
                        <w:t>$</w:t>
                      </w:r>
                      <w:r w:rsidR="008A0980">
                        <w:t>3</w:t>
                      </w:r>
                      <w:r w:rsidR="002B2242">
                        <w:t>,400</w:t>
                      </w:r>
                      <w:r>
                        <w:t>.</w:t>
                      </w:r>
                      <w:r w:rsidR="00DB61FA">
                        <w:t xml:space="preserve"> </w:t>
                      </w:r>
                    </w:p>
                    <w:p w14:paraId="75696771" w14:textId="1AA91A9E" w:rsidR="00DB61FA" w:rsidRPr="00DB61FA" w:rsidRDefault="00DB61FA" w:rsidP="00DB61FA">
                      <w:pPr>
                        <w:pStyle w:val="NoSpacing"/>
                        <w:rPr>
                          <w:i/>
                          <w:iCs/>
                          <w:color w:val="70AD47" w:themeColor="accent6"/>
                        </w:rPr>
                      </w:pPr>
                      <w:r>
                        <w:tab/>
                      </w:r>
                      <w:r>
                        <w:tab/>
                      </w:r>
                      <w:r>
                        <w:rPr>
                          <w:i/>
                          <w:iCs/>
                          <w:color w:val="70AD47" w:themeColor="accent6"/>
                        </w:rPr>
                        <w:t>Drop-Down Select ‘GPM’ = Price</w:t>
                      </w:r>
                    </w:p>
                    <w:p w14:paraId="14254476" w14:textId="77777777" w:rsidR="0054220E" w:rsidRPr="006C5216" w:rsidRDefault="0054220E" w:rsidP="0054220E">
                      <w:pPr>
                        <w:rPr>
                          <w:u w:val="single"/>
                        </w:rPr>
                      </w:pPr>
                      <w:r w:rsidRPr="003D11FD">
                        <w:rPr>
                          <w:b/>
                          <w:bCs/>
                        </w:rPr>
                        <w:t xml:space="preserve">Tax </w:t>
                      </w:r>
                      <w:r w:rsidRPr="003D11FD">
                        <w:rPr>
                          <w:b/>
                          <w:bCs/>
                          <w:i/>
                          <w:iCs/>
                        </w:rPr>
                        <w:t>(Varies)</w:t>
                      </w:r>
                      <w:r w:rsidRPr="003D11FD">
                        <w:rPr>
                          <w:b/>
                          <w:bCs/>
                        </w:rPr>
                        <w:tab/>
                      </w:r>
                      <w:r>
                        <w:tab/>
                        <w:t>$</w:t>
                      </w:r>
                      <w:r>
                        <w:rPr>
                          <w:u w:val="single"/>
                        </w:rPr>
                        <w:tab/>
                      </w:r>
                      <w:r>
                        <w:rPr>
                          <w:u w:val="single"/>
                        </w:rPr>
                        <w:tab/>
                      </w:r>
                    </w:p>
                    <w:p w14:paraId="74C01883" w14:textId="77777777" w:rsidR="0054220E" w:rsidRDefault="0054220E" w:rsidP="0054220E">
                      <w:r w:rsidRPr="003D11FD">
                        <w:rPr>
                          <w:b/>
                          <w:bCs/>
                        </w:rPr>
                        <w:t xml:space="preserve">Shipping  </w:t>
                      </w:r>
                      <w:r w:rsidRPr="003D11FD">
                        <w:rPr>
                          <w:b/>
                          <w:bCs/>
                          <w:i/>
                          <w:iCs/>
                        </w:rPr>
                        <w:t>(Varies)</w:t>
                      </w:r>
                      <w:r>
                        <w:tab/>
                        <w:t>$</w:t>
                      </w:r>
                      <w:r>
                        <w:rPr>
                          <w:u w:val="single"/>
                        </w:rPr>
                        <w:tab/>
                      </w:r>
                      <w:r>
                        <w:rPr>
                          <w:u w:val="single"/>
                        </w:rPr>
                        <w:tab/>
                      </w:r>
                    </w:p>
                    <w:p w14:paraId="08795BE5" w14:textId="77777777" w:rsidR="0054220E" w:rsidRDefault="0054220E" w:rsidP="0054220E">
                      <w:r w:rsidRPr="003D11FD">
                        <w:rPr>
                          <w:b/>
                          <w:bCs/>
                        </w:rPr>
                        <w:t>Total</w:t>
                      </w:r>
                      <w:r>
                        <w:tab/>
                      </w:r>
                      <w:r>
                        <w:tab/>
                      </w:r>
                      <w:r>
                        <w:tab/>
                        <w:t>$</w:t>
                      </w:r>
                      <w:r>
                        <w:rPr>
                          <w:u w:val="single"/>
                        </w:rPr>
                        <w:tab/>
                      </w:r>
                      <w:r>
                        <w:rPr>
                          <w:u w:val="single"/>
                        </w:rPr>
                        <w:tab/>
                      </w:r>
                    </w:p>
                  </w:txbxContent>
                </v:textbox>
                <w10:wrap anchorx="margin"/>
              </v:shape>
            </w:pict>
          </mc:Fallback>
        </mc:AlternateContent>
      </w:r>
      <w:r w:rsidR="006C4D2C">
        <w:rPr>
          <w:noProof/>
        </w:rPr>
        <mc:AlternateContent>
          <mc:Choice Requires="wps">
            <w:drawing>
              <wp:anchor distT="0" distB="0" distL="114300" distR="114300" simplePos="0" relativeHeight="251665408" behindDoc="0" locked="0" layoutInCell="1" allowOverlap="1" wp14:anchorId="4D6F34F7" wp14:editId="797DD363">
                <wp:simplePos x="0" y="0"/>
                <wp:positionH relativeFrom="margin">
                  <wp:posOffset>3406315</wp:posOffset>
                </wp:positionH>
                <wp:positionV relativeFrom="paragraph">
                  <wp:posOffset>3959458</wp:posOffset>
                </wp:positionV>
                <wp:extent cx="3423764" cy="762000"/>
                <wp:effectExtent l="0" t="0" r="24765" b="19050"/>
                <wp:wrapNone/>
                <wp:docPr id="145229820" name="Text Box 5"/>
                <wp:cNvGraphicFramePr/>
                <a:graphic xmlns:a="http://schemas.openxmlformats.org/drawingml/2006/main">
                  <a:graphicData uri="http://schemas.microsoft.com/office/word/2010/wordprocessingShape">
                    <wps:wsp>
                      <wps:cNvSpPr txBox="1"/>
                      <wps:spPr>
                        <a:xfrm>
                          <a:off x="0" y="0"/>
                          <a:ext cx="3423764" cy="762000"/>
                        </a:xfrm>
                        <a:prstGeom prst="rect">
                          <a:avLst/>
                        </a:prstGeom>
                        <a:solidFill>
                          <a:schemeClr val="lt1"/>
                        </a:solidFill>
                        <a:ln w="6350">
                          <a:solidFill>
                            <a:prstClr val="black"/>
                          </a:solidFill>
                        </a:ln>
                      </wps:spPr>
                      <wps:txbx>
                        <w:txbxContent>
                          <w:p w14:paraId="264C0D05" w14:textId="77777777" w:rsidR="0054220E" w:rsidRPr="006C5216" w:rsidRDefault="0054220E" w:rsidP="0054220E">
                            <w:pPr>
                              <w:pStyle w:val="NoSpacing"/>
                              <w:jc w:val="center"/>
                              <w:rPr>
                                <w:b/>
                                <w:bCs/>
                                <w:color w:val="4472C4" w:themeColor="accent1"/>
                                <w:sz w:val="44"/>
                                <w:szCs w:val="44"/>
                              </w:rPr>
                            </w:pPr>
                            <w:r w:rsidRPr="006C5216">
                              <w:rPr>
                                <w:b/>
                                <w:bCs/>
                                <w:color w:val="4472C4" w:themeColor="accent1"/>
                                <w:sz w:val="44"/>
                                <w:szCs w:val="44"/>
                              </w:rPr>
                              <w:t>Never question what is in your water again.</w:t>
                            </w:r>
                          </w:p>
                          <w:p w14:paraId="4E9C5128" w14:textId="77777777" w:rsidR="0054220E" w:rsidRDefault="0054220E" w:rsidP="0054220E">
                            <w:pPr>
                              <w:pStyle w:val="NoSpacing"/>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6F34F7" id="_x0000_s1031" type="#_x0000_t202" style="position:absolute;left:0;text-align:left;margin-left:268.2pt;margin-top:311.75pt;width:269.6pt;height:60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" fillcolor="white [3201]" strokeweight=".5pt">
                <v:textbox>
                  <w:txbxContent>
                    <w:p w14:paraId="264C0D05" w14:textId="77777777" w:rsidR="0054220E" w:rsidRPr="006C5216" w:rsidRDefault="0054220E" w:rsidP="0054220E">
                      <w:pPr>
                        <w:pStyle w:val="NoSpacing"/>
                        <w:jc w:val="center"/>
                        <w:rPr>
                          <w:b/>
                          <w:bCs/>
                          <w:color w:val="4472C4" w:themeColor="accent1"/>
                          <w:sz w:val="44"/>
                          <w:szCs w:val="44"/>
                        </w:rPr>
                      </w:pPr>
                      <w:r w:rsidRPr="006C5216">
                        <w:rPr>
                          <w:b/>
                          <w:bCs/>
                          <w:color w:val="4472C4" w:themeColor="accent1"/>
                          <w:sz w:val="44"/>
                          <w:szCs w:val="44"/>
                        </w:rPr>
                        <w:t>Never question what is in your water again.</w:t>
                      </w:r>
                    </w:p>
                    <w:p w14:paraId="4E9C5128" w14:textId="77777777" w:rsidR="0054220E" w:rsidRDefault="0054220E" w:rsidP="0054220E">
                      <w:pPr>
                        <w:pStyle w:val="NoSpacing"/>
                      </w:pPr>
                    </w:p>
                  </w:txbxContent>
                </v:textbox>
                <w10:wrap anchorx="margin"/>
              </v:shape>
            </w:pict>
          </mc:Fallback>
        </mc:AlternateContent>
      </w:r>
    </w:p>
    <w:sectPr w:rsidR="009C5408" w:rsidRPr="009D605D" w:rsidSect="00983FB9">
      <w:footerReference w:type="defaul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5E3919" w14:textId="77777777" w:rsidR="00E75BC4" w:rsidRDefault="00E75BC4" w:rsidP="009D605D">
      <w:pPr>
        <w:spacing w:after="0" w:line="240" w:lineRule="auto"/>
      </w:pPr>
      <w:r>
        <w:separator/>
      </w:r>
    </w:p>
  </w:endnote>
  <w:endnote w:type="continuationSeparator" w:id="0">
    <w:p w14:paraId="0A8F4BA5" w14:textId="77777777" w:rsidR="00E75BC4" w:rsidRDefault="00E75BC4" w:rsidP="009D60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E83AE" w14:textId="64ED282A" w:rsidR="009D605D" w:rsidRDefault="009D605D" w:rsidP="0063143C">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932CE5" w14:textId="77777777" w:rsidR="00E75BC4" w:rsidRDefault="00E75BC4" w:rsidP="009D605D">
      <w:pPr>
        <w:spacing w:after="0" w:line="240" w:lineRule="auto"/>
      </w:pPr>
      <w:r>
        <w:separator/>
      </w:r>
    </w:p>
  </w:footnote>
  <w:footnote w:type="continuationSeparator" w:id="0">
    <w:p w14:paraId="082EC8FC" w14:textId="77777777" w:rsidR="00E75BC4" w:rsidRDefault="00E75BC4" w:rsidP="009D60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7B4281"/>
    <w:multiLevelType w:val="hybridMultilevel"/>
    <w:tmpl w:val="ABF4523A"/>
    <w:lvl w:ilvl="0" w:tplc="C484745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625149D"/>
    <w:multiLevelType w:val="hybridMultilevel"/>
    <w:tmpl w:val="189C86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98967AB"/>
    <w:multiLevelType w:val="multilevel"/>
    <w:tmpl w:val="A0929E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2575512"/>
    <w:multiLevelType w:val="hybridMultilevel"/>
    <w:tmpl w:val="B6D0ED66"/>
    <w:lvl w:ilvl="0" w:tplc="04090001">
      <w:start w:val="1"/>
      <w:numFmt w:val="bullet"/>
      <w:lvlText w:val=""/>
      <w:lvlJc w:val="left"/>
      <w:pPr>
        <w:ind w:left="812" w:hanging="360"/>
      </w:pPr>
      <w:rPr>
        <w:rFonts w:ascii="Symbol" w:hAnsi="Symbol" w:hint="default"/>
      </w:rPr>
    </w:lvl>
    <w:lvl w:ilvl="1" w:tplc="04090003" w:tentative="1">
      <w:start w:val="1"/>
      <w:numFmt w:val="bullet"/>
      <w:lvlText w:val="o"/>
      <w:lvlJc w:val="left"/>
      <w:pPr>
        <w:ind w:left="1532" w:hanging="360"/>
      </w:pPr>
      <w:rPr>
        <w:rFonts w:ascii="Courier New" w:hAnsi="Courier New" w:cs="Courier New" w:hint="default"/>
      </w:rPr>
    </w:lvl>
    <w:lvl w:ilvl="2" w:tplc="04090005" w:tentative="1">
      <w:start w:val="1"/>
      <w:numFmt w:val="bullet"/>
      <w:lvlText w:val=""/>
      <w:lvlJc w:val="left"/>
      <w:pPr>
        <w:ind w:left="2252" w:hanging="360"/>
      </w:pPr>
      <w:rPr>
        <w:rFonts w:ascii="Wingdings" w:hAnsi="Wingdings" w:hint="default"/>
      </w:rPr>
    </w:lvl>
    <w:lvl w:ilvl="3" w:tplc="04090001" w:tentative="1">
      <w:start w:val="1"/>
      <w:numFmt w:val="bullet"/>
      <w:lvlText w:val=""/>
      <w:lvlJc w:val="left"/>
      <w:pPr>
        <w:ind w:left="2972" w:hanging="360"/>
      </w:pPr>
      <w:rPr>
        <w:rFonts w:ascii="Symbol" w:hAnsi="Symbol" w:hint="default"/>
      </w:rPr>
    </w:lvl>
    <w:lvl w:ilvl="4" w:tplc="04090003" w:tentative="1">
      <w:start w:val="1"/>
      <w:numFmt w:val="bullet"/>
      <w:lvlText w:val="o"/>
      <w:lvlJc w:val="left"/>
      <w:pPr>
        <w:ind w:left="3692" w:hanging="360"/>
      </w:pPr>
      <w:rPr>
        <w:rFonts w:ascii="Courier New" w:hAnsi="Courier New" w:cs="Courier New" w:hint="default"/>
      </w:rPr>
    </w:lvl>
    <w:lvl w:ilvl="5" w:tplc="04090005" w:tentative="1">
      <w:start w:val="1"/>
      <w:numFmt w:val="bullet"/>
      <w:lvlText w:val=""/>
      <w:lvlJc w:val="left"/>
      <w:pPr>
        <w:ind w:left="4412" w:hanging="360"/>
      </w:pPr>
      <w:rPr>
        <w:rFonts w:ascii="Wingdings" w:hAnsi="Wingdings" w:hint="default"/>
      </w:rPr>
    </w:lvl>
    <w:lvl w:ilvl="6" w:tplc="04090001" w:tentative="1">
      <w:start w:val="1"/>
      <w:numFmt w:val="bullet"/>
      <w:lvlText w:val=""/>
      <w:lvlJc w:val="left"/>
      <w:pPr>
        <w:ind w:left="5132" w:hanging="360"/>
      </w:pPr>
      <w:rPr>
        <w:rFonts w:ascii="Symbol" w:hAnsi="Symbol" w:hint="default"/>
      </w:rPr>
    </w:lvl>
    <w:lvl w:ilvl="7" w:tplc="04090003" w:tentative="1">
      <w:start w:val="1"/>
      <w:numFmt w:val="bullet"/>
      <w:lvlText w:val="o"/>
      <w:lvlJc w:val="left"/>
      <w:pPr>
        <w:ind w:left="5852" w:hanging="360"/>
      </w:pPr>
      <w:rPr>
        <w:rFonts w:ascii="Courier New" w:hAnsi="Courier New" w:cs="Courier New" w:hint="default"/>
      </w:rPr>
    </w:lvl>
    <w:lvl w:ilvl="8" w:tplc="04090005" w:tentative="1">
      <w:start w:val="1"/>
      <w:numFmt w:val="bullet"/>
      <w:lvlText w:val=""/>
      <w:lvlJc w:val="left"/>
      <w:pPr>
        <w:ind w:left="6572" w:hanging="360"/>
      </w:pPr>
      <w:rPr>
        <w:rFonts w:ascii="Wingdings" w:hAnsi="Wingdings" w:hint="default"/>
      </w:rPr>
    </w:lvl>
  </w:abstractNum>
  <w:abstractNum w:abstractNumId="4" w15:restartNumberingAfterBreak="0">
    <w:nsid w:val="77223718"/>
    <w:multiLevelType w:val="hybridMultilevel"/>
    <w:tmpl w:val="B1BACA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77705982">
    <w:abstractNumId w:val="2"/>
  </w:num>
  <w:num w:numId="2" w16cid:durableId="223486694">
    <w:abstractNumId w:val="4"/>
  </w:num>
  <w:num w:numId="3" w16cid:durableId="1259866891">
    <w:abstractNumId w:val="0"/>
  </w:num>
  <w:num w:numId="4" w16cid:durableId="1932665820">
    <w:abstractNumId w:val="1"/>
  </w:num>
  <w:num w:numId="5" w16cid:durableId="10940119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fullPage" w:percent="69"/>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605D"/>
    <w:rsid w:val="00015759"/>
    <w:rsid w:val="000659B5"/>
    <w:rsid w:val="000A33C7"/>
    <w:rsid w:val="000D422A"/>
    <w:rsid w:val="000F1A69"/>
    <w:rsid w:val="00174004"/>
    <w:rsid w:val="00190A97"/>
    <w:rsid w:val="001A745E"/>
    <w:rsid w:val="001B73E9"/>
    <w:rsid w:val="00265918"/>
    <w:rsid w:val="00282908"/>
    <w:rsid w:val="002934B1"/>
    <w:rsid w:val="002A3767"/>
    <w:rsid w:val="002B2242"/>
    <w:rsid w:val="00330330"/>
    <w:rsid w:val="003D11FD"/>
    <w:rsid w:val="00420BF2"/>
    <w:rsid w:val="004341B3"/>
    <w:rsid w:val="0046186F"/>
    <w:rsid w:val="0047156C"/>
    <w:rsid w:val="004A3545"/>
    <w:rsid w:val="004F2E2C"/>
    <w:rsid w:val="00500AA4"/>
    <w:rsid w:val="00531A3D"/>
    <w:rsid w:val="00536A65"/>
    <w:rsid w:val="0054220E"/>
    <w:rsid w:val="005625D5"/>
    <w:rsid w:val="00605F5C"/>
    <w:rsid w:val="0063143C"/>
    <w:rsid w:val="006507B1"/>
    <w:rsid w:val="00660225"/>
    <w:rsid w:val="006607AA"/>
    <w:rsid w:val="006B2E56"/>
    <w:rsid w:val="006B37E2"/>
    <w:rsid w:val="006C3888"/>
    <w:rsid w:val="006C4D2C"/>
    <w:rsid w:val="006D2A76"/>
    <w:rsid w:val="006D2E19"/>
    <w:rsid w:val="006D5530"/>
    <w:rsid w:val="00733FDF"/>
    <w:rsid w:val="007453E6"/>
    <w:rsid w:val="00762753"/>
    <w:rsid w:val="00773556"/>
    <w:rsid w:val="007D72D0"/>
    <w:rsid w:val="0086046C"/>
    <w:rsid w:val="00861695"/>
    <w:rsid w:val="00871EE3"/>
    <w:rsid w:val="008804B5"/>
    <w:rsid w:val="008A0980"/>
    <w:rsid w:val="008D10FC"/>
    <w:rsid w:val="008E3288"/>
    <w:rsid w:val="008E6D14"/>
    <w:rsid w:val="009147C5"/>
    <w:rsid w:val="009810C2"/>
    <w:rsid w:val="00983FB9"/>
    <w:rsid w:val="009C5408"/>
    <w:rsid w:val="009D4DF7"/>
    <w:rsid w:val="009D605D"/>
    <w:rsid w:val="009F479D"/>
    <w:rsid w:val="00A25423"/>
    <w:rsid w:val="00A265C9"/>
    <w:rsid w:val="00A44E0D"/>
    <w:rsid w:val="00A534FC"/>
    <w:rsid w:val="00A81422"/>
    <w:rsid w:val="00AA14AC"/>
    <w:rsid w:val="00AE25AA"/>
    <w:rsid w:val="00AE2853"/>
    <w:rsid w:val="00B23DAA"/>
    <w:rsid w:val="00B241C6"/>
    <w:rsid w:val="00BA134E"/>
    <w:rsid w:val="00C236E0"/>
    <w:rsid w:val="00C923AC"/>
    <w:rsid w:val="00C9550D"/>
    <w:rsid w:val="00CB06D9"/>
    <w:rsid w:val="00CF5643"/>
    <w:rsid w:val="00D94C5E"/>
    <w:rsid w:val="00D9643B"/>
    <w:rsid w:val="00DB0CC4"/>
    <w:rsid w:val="00DB61FA"/>
    <w:rsid w:val="00DF3E48"/>
    <w:rsid w:val="00E00C46"/>
    <w:rsid w:val="00E10899"/>
    <w:rsid w:val="00E75BC4"/>
    <w:rsid w:val="00ED5404"/>
    <w:rsid w:val="00EF248E"/>
    <w:rsid w:val="00F60F40"/>
    <w:rsid w:val="00F97A2D"/>
    <w:rsid w:val="00FC0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8CF8C4"/>
  <w15:chartTrackingRefBased/>
  <w15:docId w15:val="{25B4D386-A6D2-445F-AF97-1AFDC829C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D60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605D"/>
  </w:style>
  <w:style w:type="paragraph" w:styleId="Footer">
    <w:name w:val="footer"/>
    <w:basedOn w:val="Normal"/>
    <w:link w:val="FooterChar"/>
    <w:uiPriority w:val="99"/>
    <w:unhideWhenUsed/>
    <w:rsid w:val="009D60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605D"/>
  </w:style>
  <w:style w:type="paragraph" w:styleId="NoSpacing">
    <w:name w:val="No Spacing"/>
    <w:uiPriority w:val="1"/>
    <w:qFormat/>
    <w:rsid w:val="000659B5"/>
    <w:pPr>
      <w:spacing w:after="0" w:line="240" w:lineRule="auto"/>
    </w:pPr>
  </w:style>
  <w:style w:type="character" w:styleId="Hyperlink">
    <w:name w:val="Hyperlink"/>
    <w:basedOn w:val="DefaultParagraphFont"/>
    <w:uiPriority w:val="99"/>
    <w:unhideWhenUsed/>
    <w:rsid w:val="009C5408"/>
    <w:rPr>
      <w:color w:val="0563C1" w:themeColor="hyperlink"/>
      <w:u w:val="single"/>
    </w:rPr>
  </w:style>
  <w:style w:type="character" w:styleId="UnresolvedMention">
    <w:name w:val="Unresolved Mention"/>
    <w:basedOn w:val="DefaultParagraphFont"/>
    <w:uiPriority w:val="99"/>
    <w:semiHidden/>
    <w:unhideWhenUsed/>
    <w:rsid w:val="009C54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toppenhealth.com/product-category/ultra-ho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toppenhealth.com/product-category/ultra-home/"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6</Words>
  <Characters>39</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Sherrow</dc:creator>
  <cp:keywords/>
  <dc:description/>
  <cp:lastModifiedBy>lawrence macri</cp:lastModifiedBy>
  <cp:revision>9</cp:revision>
  <cp:lastPrinted>2026-07-27T03:57:00Z</cp:lastPrinted>
  <dcterms:created xsi:type="dcterms:W3CDTF">2026-07-27T03:57:00Z</dcterms:created>
  <dcterms:modified xsi:type="dcterms:W3CDTF">2026-07-27T14:50:00Z</dcterms:modified>
</cp:coreProperties>
</file>